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897" w:rsidRDefault="00E34A09">
      <w:pPr>
        <w:jc w:val="center"/>
        <w:rPr>
          <w:rFonts w:ascii="Arial" w:hAnsi="Arial" w:cs="Arial"/>
          <w:b/>
          <w:lang w:val="sr-Cyrl-CS"/>
        </w:rPr>
      </w:pPr>
      <w:bookmarkStart w:id="0" w:name="_GoBack"/>
      <w:bookmarkEnd w:id="0"/>
      <w:r>
        <w:rPr>
          <w:rFonts w:ascii="Arial" w:hAnsi="Arial" w:cs="Arial"/>
          <w:b/>
          <w:lang w:val="sr-Cyrl-CS"/>
        </w:rPr>
        <w:t>Прилог бр. 1</w:t>
      </w:r>
    </w:p>
    <w:p w:rsidR="00AE3897" w:rsidRDefault="00AE3897">
      <w:pPr>
        <w:ind w:firstLine="540"/>
        <w:jc w:val="right"/>
        <w:rPr>
          <w:rFonts w:ascii="Arial" w:hAnsi="Arial" w:cs="Arial"/>
          <w:lang w:val="sr-Cyrl-RS"/>
        </w:rPr>
      </w:pPr>
    </w:p>
    <w:p w:rsidR="00AE3897" w:rsidRDefault="00AE3897">
      <w:pPr>
        <w:jc w:val="both"/>
        <w:rPr>
          <w:rFonts w:ascii="Arial" w:hAnsi="Arial" w:cs="Arial"/>
          <w:lang w:val="sr-Cyrl-RS"/>
        </w:rPr>
      </w:pPr>
    </w:p>
    <w:p w:rsidR="00AE3897" w:rsidRDefault="00E34A09">
      <w:pPr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З</w:t>
      </w:r>
      <w:r>
        <w:rPr>
          <w:rFonts w:ascii="Arial" w:hAnsi="Arial" w:cs="Arial"/>
          <w:lang w:val="sr-Cyrl-CS"/>
        </w:rPr>
        <w:t xml:space="preserve">акључен </w:t>
      </w:r>
      <w:r>
        <w:rPr>
          <w:rFonts w:ascii="Arial" w:hAnsi="Arial" w:cs="Arial"/>
          <w:lang w:val="sr-Latn-CS"/>
        </w:rPr>
        <w:t>између уговорних страна:</w:t>
      </w:r>
    </w:p>
    <w:p w:rsidR="00AE3897" w:rsidRDefault="00AE3897">
      <w:pPr>
        <w:jc w:val="both"/>
        <w:rPr>
          <w:rFonts w:ascii="Arial" w:hAnsi="Arial" w:cs="Arial"/>
          <w:color w:val="000000" w:themeColor="text1"/>
          <w:lang w:val="sr-Cyrl-RS"/>
        </w:rPr>
      </w:pPr>
    </w:p>
    <w:p w:rsidR="00AE3897" w:rsidRDefault="00E34A09">
      <w:pPr>
        <w:jc w:val="both"/>
        <w:rPr>
          <w:rFonts w:ascii="Arial" w:hAnsi="Arial" w:cs="Arial"/>
          <w:color w:val="000000" w:themeColor="text1"/>
          <w:lang w:val="sr-Cyrl-RS"/>
        </w:rPr>
      </w:pPr>
      <w:r>
        <w:rPr>
          <w:rFonts w:ascii="Arial" w:hAnsi="Arial" w:cs="Arial"/>
          <w:color w:val="000000" w:themeColor="text1"/>
          <w:lang w:val="sr-Cyrl-RS"/>
        </w:rPr>
        <w:t xml:space="preserve">„НАФТАГАС-Нафтни сервиси“ Друштво са ограниченом одговорношћу Нови Сад, Пут Шајкашког одреда бр. 9, Нови Сад, Република Србија, матични број: 20801786, ПИБ: 107435822, кога  заступа </w:t>
      </w:r>
      <w:permStart w:id="1786264955" w:edGrp="everyone"/>
      <w:r>
        <w:rPr>
          <w:highlight w:val="yellow"/>
          <w:lang w:val="sr-Cyrl-RS"/>
        </w:rPr>
        <w:t>${zastupnik_nis_sve}</w:t>
      </w:r>
      <w:permEnd w:id="1786264955"/>
    </w:p>
    <w:p w:rsidR="00AE3897" w:rsidRDefault="00AE3897">
      <w:pPr>
        <w:jc w:val="both"/>
        <w:rPr>
          <w:rFonts w:ascii="Arial" w:hAnsi="Arial" w:cs="Arial"/>
          <w:color w:val="000000" w:themeColor="text1"/>
          <w:lang w:val="sr-Cyrl-RS"/>
        </w:rPr>
      </w:pPr>
    </w:p>
    <w:p w:rsidR="00AE3897" w:rsidRDefault="00AE3897">
      <w:pPr>
        <w:jc w:val="both"/>
        <w:rPr>
          <w:rFonts w:ascii="Arial" w:hAnsi="Arial" w:cs="Arial"/>
          <w:color w:val="000000" w:themeColor="text1"/>
          <w:highlight w:val="lightGray"/>
          <w:lang w:val="sr-Cyrl-RS"/>
        </w:rPr>
      </w:pPr>
    </w:p>
    <w:p w:rsidR="00AE3897" w:rsidRDefault="00E34A09">
      <w:pPr>
        <w:jc w:val="both"/>
        <w:rPr>
          <w:rFonts w:ascii="Arial" w:hAnsi="Arial" w:cs="Arial"/>
          <w:color w:val="000000" w:themeColor="text1"/>
          <w:highlight w:val="lightGray"/>
        </w:rPr>
      </w:pPr>
      <w:permStart w:id="717770938" w:edGrp="everyone"/>
      <w:r>
        <w:rPr>
          <w:rFonts w:ascii="Arial" w:hAnsi="Arial" w:cs="Arial"/>
          <w:color w:val="000000" w:themeColor="text1"/>
          <w:highlight w:val="lightGray"/>
        </w:rPr>
        <w:t>и</w:t>
      </w:r>
    </w:p>
    <w:p w:rsidR="00AE3897" w:rsidRDefault="00AE3897">
      <w:pPr>
        <w:jc w:val="both"/>
        <w:rPr>
          <w:rFonts w:ascii="Arial" w:hAnsi="Arial" w:cs="Arial"/>
          <w:color w:val="000000" w:themeColor="text1"/>
          <w:highlight w:val="lightGray"/>
        </w:rPr>
      </w:pPr>
    </w:p>
    <w:p w:rsidR="00AE3897" w:rsidRDefault="00E34A09">
      <w:pPr>
        <w:jc w:val="both"/>
        <w:rPr>
          <w:rFonts w:ascii="Arial" w:hAnsi="Arial" w:cs="Arial"/>
          <w:color w:val="000000" w:themeColor="text1"/>
          <w:highlight w:val="lightGray"/>
        </w:rPr>
      </w:pPr>
      <w:r>
        <w:rPr>
          <w:rFonts w:ascii="Arial" w:hAnsi="Arial" w:cs="Arial"/>
          <w:color w:val="000000" w:themeColor="text1"/>
          <w:highlight w:val="lightGray"/>
        </w:rPr>
        <w:t xml:space="preserve">„НАФТАГАС-Технички сервиси“ Друштво са ограниченом одговорношћу Зрењанин,  Београдска   бр.26, Зрењанин,  матични број 20801794,  ПИБ: 107435919, кога заступа </w:t>
      </w:r>
      <w:r>
        <w:rPr>
          <w:highlight w:val="yellow"/>
          <w:lang w:val="sr-Cyrl-RS"/>
        </w:rPr>
        <w:t>${zastupnik_nis_sve}</w:t>
      </w:r>
    </w:p>
    <w:p w:rsidR="00AE3897" w:rsidRDefault="00E34A09">
      <w:pPr>
        <w:jc w:val="both"/>
        <w:rPr>
          <w:rFonts w:ascii="Arial" w:hAnsi="Arial" w:cs="Arial"/>
          <w:color w:val="000000" w:themeColor="text1"/>
          <w:highlight w:val="lightGray"/>
        </w:rPr>
      </w:pPr>
      <w:r>
        <w:rPr>
          <w:rFonts w:ascii="Arial" w:hAnsi="Arial" w:cs="Arial"/>
          <w:color w:val="000000" w:themeColor="text1"/>
          <w:highlight w:val="lightGray"/>
        </w:rPr>
        <w:t>и</w:t>
      </w:r>
    </w:p>
    <w:p w:rsidR="00AE3897" w:rsidRDefault="00AE3897">
      <w:pPr>
        <w:jc w:val="both"/>
        <w:rPr>
          <w:rFonts w:ascii="Arial" w:hAnsi="Arial" w:cs="Arial"/>
          <w:color w:val="000000" w:themeColor="text1"/>
          <w:highlight w:val="lightGray"/>
        </w:rPr>
      </w:pPr>
    </w:p>
    <w:p w:rsidR="00AE3897" w:rsidRDefault="00E34A09">
      <w:pPr>
        <w:jc w:val="both"/>
        <w:rPr>
          <w:rFonts w:ascii="Arial" w:hAnsi="Arial" w:cs="Arial"/>
          <w:highlight w:val="lightGray"/>
          <w:lang w:val="sr-Cyrl-RS"/>
        </w:rPr>
      </w:pPr>
      <w:r>
        <w:rPr>
          <w:rFonts w:ascii="Arial" w:hAnsi="Arial" w:cs="Arial"/>
          <w:color w:val="000000" w:themeColor="text1"/>
          <w:highlight w:val="lightGray"/>
        </w:rPr>
        <w:t>„Научно-технолошки центар НИС-Нафтагас“ друштво са ограниченом одговор</w:t>
      </w:r>
      <w:r>
        <w:rPr>
          <w:rFonts w:ascii="Arial" w:hAnsi="Arial" w:cs="Arial"/>
          <w:color w:val="000000" w:themeColor="text1"/>
          <w:highlight w:val="lightGray"/>
        </w:rPr>
        <w:t xml:space="preserve">ношћу, Нови Сад, матични број: 20802421, ПИБ: 107438656, кога  заступа </w:t>
      </w:r>
      <w:r>
        <w:rPr>
          <w:highlight w:val="yellow"/>
          <w:lang w:val="sr-Cyrl-RS"/>
        </w:rPr>
        <w:t>${zastupnik_nis_sve}</w:t>
      </w:r>
    </w:p>
    <w:p w:rsidR="00AE3897" w:rsidRDefault="00E34A09">
      <w:pPr>
        <w:jc w:val="both"/>
        <w:rPr>
          <w:rFonts w:ascii="Arial" w:hAnsi="Arial" w:cs="Arial"/>
          <w:color w:val="000000" w:themeColor="text1"/>
          <w:highlight w:val="lightGray"/>
        </w:rPr>
      </w:pPr>
      <w:r>
        <w:rPr>
          <w:rFonts w:ascii="Arial" w:hAnsi="Arial" w:cs="Arial"/>
          <w:color w:val="000000" w:themeColor="text1"/>
          <w:highlight w:val="lightGray"/>
        </w:rPr>
        <w:t xml:space="preserve">и </w:t>
      </w:r>
    </w:p>
    <w:p w:rsidR="00AE3897" w:rsidRDefault="00AE3897">
      <w:pPr>
        <w:jc w:val="both"/>
        <w:rPr>
          <w:rFonts w:ascii="Arial" w:hAnsi="Arial" w:cs="Arial"/>
          <w:color w:val="000000" w:themeColor="text1"/>
          <w:highlight w:val="lightGray"/>
        </w:rPr>
      </w:pPr>
    </w:p>
    <w:p w:rsidR="00AE3897" w:rsidRDefault="00E34A09">
      <w:pPr>
        <w:jc w:val="both"/>
        <w:rPr>
          <w:rFonts w:ascii="Arial" w:hAnsi="Arial" w:cs="Arial"/>
          <w:color w:val="000000" w:themeColor="text1"/>
          <w:highlight w:val="lightGray"/>
        </w:rPr>
      </w:pPr>
      <w:r>
        <w:rPr>
          <w:rFonts w:ascii="Arial" w:hAnsi="Arial" w:cs="Arial"/>
          <w:color w:val="000000" w:themeColor="text1"/>
          <w:highlight w:val="lightGray"/>
        </w:rPr>
        <w:t xml:space="preserve">НИС Петрол а.д. Београд, Милентија Поповића 1, Београд, Република Србија, матични број: 20094630, ПИБ: 104052135, кога  заступа </w:t>
      </w:r>
      <w:r>
        <w:rPr>
          <w:highlight w:val="yellow"/>
          <w:lang w:val="sr-Cyrl-RS"/>
        </w:rPr>
        <w:t>${zastupnik_nis_sve}</w:t>
      </w:r>
    </w:p>
    <w:p w:rsidR="00AE3897" w:rsidRDefault="00E34A09">
      <w:pPr>
        <w:jc w:val="both"/>
        <w:rPr>
          <w:rFonts w:ascii="Arial" w:hAnsi="Arial" w:cs="Arial"/>
          <w:color w:val="000000" w:themeColor="text1"/>
          <w:highlight w:val="lightGray"/>
        </w:rPr>
      </w:pPr>
      <w:r>
        <w:rPr>
          <w:rFonts w:ascii="Arial" w:hAnsi="Arial" w:cs="Arial"/>
          <w:color w:val="000000" w:themeColor="text1"/>
          <w:highlight w:val="lightGray"/>
        </w:rPr>
        <w:t xml:space="preserve">и </w:t>
      </w:r>
    </w:p>
    <w:p w:rsidR="00AE3897" w:rsidRDefault="00AE3897">
      <w:pPr>
        <w:jc w:val="both"/>
        <w:rPr>
          <w:rFonts w:ascii="Arial" w:hAnsi="Arial" w:cs="Arial"/>
          <w:color w:val="000000" w:themeColor="text1"/>
          <w:highlight w:val="lightGray"/>
        </w:rPr>
      </w:pPr>
    </w:p>
    <w:p w:rsidR="00AE3897" w:rsidRDefault="00E34A09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  <w:highlight w:val="lightGray"/>
        </w:rPr>
        <w:t>Друштвa</w:t>
      </w:r>
      <w:r>
        <w:rPr>
          <w:rFonts w:ascii="Arial" w:hAnsi="Arial" w:cs="Arial"/>
          <w:color w:val="000000" w:themeColor="text1"/>
          <w:highlight w:val="lightGray"/>
        </w:rPr>
        <w:t xml:space="preserve"> за истраживање, производњу, прераду, дистрибуцију и промет нафте и нафтних деривата и истраживање и производњу природног гаса НАФТНА ИНДУСТРИЈА СРБИЈЕ А.Д. Нови Сад, Народног фронта 12, Нови Сад, Република Србија, матични број 20084693, ПИБ 104052135</w:t>
      </w:r>
    </w:p>
    <w:permEnd w:id="717770938"/>
    <w:p w:rsidR="00AE3897" w:rsidRDefault="00AE3897">
      <w:pPr>
        <w:jc w:val="both"/>
        <w:rPr>
          <w:rFonts w:ascii="Arial" w:hAnsi="Arial" w:cs="Arial"/>
          <w:color w:val="000000" w:themeColor="text1"/>
        </w:rPr>
      </w:pPr>
    </w:p>
    <w:p w:rsidR="00AE3897" w:rsidRDefault="00E34A09">
      <w:pPr>
        <w:jc w:val="both"/>
        <w:rPr>
          <w:rFonts w:ascii="Arial" w:hAnsi="Arial" w:cs="Arial"/>
          <w:color w:val="000000" w:themeColor="text1"/>
          <w:lang w:val="sr-Cyrl-RS"/>
        </w:rPr>
      </w:pPr>
      <w:r>
        <w:rPr>
          <w:rFonts w:ascii="Arial" w:hAnsi="Arial" w:cs="Arial"/>
          <w:color w:val="000000" w:themeColor="text1"/>
          <w:lang w:val="sr-Cyrl-RS"/>
        </w:rPr>
        <w:t>у д</w:t>
      </w:r>
      <w:r>
        <w:rPr>
          <w:rFonts w:ascii="Arial" w:hAnsi="Arial" w:cs="Arial"/>
          <w:color w:val="000000" w:themeColor="text1"/>
          <w:lang w:val="sr-Cyrl-RS"/>
        </w:rPr>
        <w:t xml:space="preserve">аљем тесту </w:t>
      </w:r>
      <w:permStart w:id="164788538" w:edGrp="everyone"/>
      <w:r>
        <w:rPr>
          <w:rFonts w:ascii="Arial" w:hAnsi="Arial" w:cs="Arial"/>
          <w:color w:val="000000" w:themeColor="text1"/>
          <w:highlight w:val="lightGray"/>
          <w:lang w:val="sr-Cyrl-RS"/>
        </w:rPr>
        <w:t>заједно</w:t>
      </w:r>
      <w:permEnd w:id="164788538"/>
      <w:r>
        <w:rPr>
          <w:rFonts w:ascii="Arial" w:hAnsi="Arial" w:cs="Arial"/>
          <w:color w:val="000000" w:themeColor="text1"/>
          <w:lang w:val="sr-Cyrl-RS"/>
        </w:rPr>
        <w:t xml:space="preserve"> Наручилац</w:t>
      </w:r>
    </w:p>
    <w:p w:rsidR="00AE3897" w:rsidRDefault="00E34A09">
      <w:pPr>
        <w:spacing w:before="100" w:beforeAutospacing="1" w:after="100" w:afterAutospacing="1"/>
        <w:jc w:val="both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и</w:t>
      </w:r>
    </w:p>
    <w:p w:rsidR="00AE3897" w:rsidRDefault="00E34A09">
      <w:pPr>
        <w:spacing w:before="100" w:beforeAutospacing="1" w:after="100" w:afterAutospacing="1"/>
        <w:jc w:val="both"/>
        <w:rPr>
          <w:rFonts w:ascii="Arial" w:eastAsiaTheme="minorHAnsi" w:hAnsi="Arial" w:cs="Arial"/>
          <w:highlight w:val="lightGray"/>
          <w:lang w:val="sr-Latn-RS"/>
        </w:rPr>
      </w:pPr>
      <w:permStart w:id="523201330" w:edGrp="everyone"/>
      <w:r>
        <w:rPr>
          <w:highlight w:val="yellow"/>
          <w:lang w:val="sr-Cyrl-RS"/>
        </w:rPr>
        <w:t>${komitent_sve}</w:t>
      </w:r>
      <w:r>
        <w:rPr>
          <w:rFonts w:ascii="Arial" w:eastAsiaTheme="minorHAnsi" w:hAnsi="Arial" w:cs="Arial"/>
          <w:highlight w:val="lightGray"/>
        </w:rPr>
        <w:t>, са седиштем у ______________, ул. _________ бр. _________, матични број __________, ПИБ ___________, шифра делатности ___________, број текућег рачуна _______________ код _________ банке, (у даљем тексту: Изв</w:t>
      </w:r>
      <w:r>
        <w:rPr>
          <w:rFonts w:ascii="Arial" w:eastAsiaTheme="minorHAnsi" w:hAnsi="Arial" w:cs="Arial"/>
          <w:highlight w:val="lightGray"/>
        </w:rPr>
        <w:t xml:space="preserve">ршилац), кога заступа </w:t>
      </w:r>
      <w:r>
        <w:rPr>
          <w:highlight w:val="yellow"/>
          <w:lang w:val="sr-Cyrl-RS"/>
        </w:rPr>
        <w:t>${zastupnik_komitent_sve}</w:t>
      </w:r>
      <w:permEnd w:id="523201330"/>
    </w:p>
    <w:p w:rsidR="00AE3897" w:rsidRDefault="00AE3897">
      <w:pPr>
        <w:spacing w:before="100" w:beforeAutospacing="1" w:after="100" w:afterAutospacing="1"/>
        <w:jc w:val="both"/>
        <w:rPr>
          <w:rFonts w:ascii="Arial" w:eastAsiaTheme="minorHAnsi" w:hAnsi="Arial" w:cs="Arial"/>
          <w:highlight w:val="lightGray"/>
          <w:lang w:val="sr-Latn-RS"/>
        </w:rPr>
      </w:pPr>
    </w:p>
    <w:p w:rsidR="00AE3897" w:rsidRDefault="00E34A09">
      <w:pPr>
        <w:spacing w:before="100" w:beforeAutospacing="1" w:after="100" w:afterAutospacing="1"/>
        <w:jc w:val="both"/>
        <w:rPr>
          <w:rFonts w:ascii="Arial" w:eastAsiaTheme="minorHAnsi" w:hAnsi="Arial" w:cs="Arial"/>
          <w:highlight w:val="lightGray"/>
          <w:lang w:val="sr-Cyrl-RS"/>
        </w:rPr>
      </w:pPr>
      <w:permStart w:id="523306274" w:edGrp="everyone"/>
      <w:r>
        <w:rPr>
          <w:rFonts w:ascii="Arial" w:eastAsiaTheme="minorHAnsi" w:hAnsi="Arial" w:cs="Arial"/>
          <w:highlight w:val="lightGray"/>
          <w:lang w:val="sr-Cyrl-RS"/>
        </w:rPr>
        <w:t>или</w:t>
      </w:r>
    </w:p>
    <w:p w:rsidR="00AE3897" w:rsidRDefault="00E34A09">
      <w:pPr>
        <w:spacing w:before="100" w:beforeAutospacing="1" w:after="100" w:afterAutospacing="1"/>
        <w:jc w:val="both"/>
        <w:rPr>
          <w:rFonts w:ascii="Arial" w:eastAsiaTheme="minorHAnsi" w:hAnsi="Arial" w:cs="Arial"/>
          <w:highlight w:val="lightGray"/>
          <w:lang w:val="sr-Cyrl-RS"/>
        </w:rPr>
      </w:pPr>
      <w:r>
        <w:rPr>
          <w:rFonts w:ascii="Arial" w:eastAsiaTheme="minorHAnsi" w:hAnsi="Arial" w:cs="Arial"/>
          <w:highlight w:val="lightGray"/>
          <w:lang w:val="sr-Latn-RS"/>
        </w:rPr>
        <w:lastRenderedPageBreak/>
        <w:t>(</w:t>
      </w:r>
      <w:r>
        <w:rPr>
          <w:rFonts w:ascii="Arial" w:eastAsiaTheme="minorHAnsi" w:hAnsi="Arial" w:cs="Arial"/>
          <w:highlight w:val="lightGray"/>
        </w:rPr>
        <w:t xml:space="preserve">У случају да се уговор закључује са конзорцијумом, сви чланови конзорцијума треба да буду наведени у преамбули)   </w:t>
      </w:r>
    </w:p>
    <w:p w:rsidR="00AE3897" w:rsidRDefault="00E34A09">
      <w:pPr>
        <w:spacing w:before="100" w:beforeAutospacing="1" w:after="100" w:afterAutospacing="1"/>
        <w:jc w:val="both"/>
        <w:rPr>
          <w:rFonts w:ascii="Arial" w:eastAsiaTheme="minorHAnsi" w:hAnsi="Arial" w:cs="Arial"/>
          <w:highlight w:val="lightGray"/>
        </w:rPr>
      </w:pPr>
      <w:r>
        <w:rPr>
          <w:rFonts w:ascii="Arial" w:eastAsiaTheme="minorHAnsi" w:hAnsi="Arial" w:cs="Arial"/>
          <w:highlight w:val="lightGray"/>
        </w:rPr>
        <w:t>Конзорци</w:t>
      </w:r>
      <w:r>
        <w:rPr>
          <w:rFonts w:ascii="Arial" w:eastAsiaTheme="minorHAnsi" w:hAnsi="Arial" w:cs="Arial"/>
          <w:highlight w:val="lightGray"/>
          <w:lang w:val="sr-Cyrl-RS"/>
        </w:rPr>
        <w:t>ј</w:t>
      </w:r>
      <w:r>
        <w:rPr>
          <w:rFonts w:ascii="Arial" w:eastAsiaTheme="minorHAnsi" w:hAnsi="Arial" w:cs="Arial"/>
          <w:highlight w:val="lightGray"/>
        </w:rPr>
        <w:t>ум кога чине:</w:t>
      </w:r>
      <w:r>
        <w:rPr>
          <w:highlight w:val="yellow"/>
          <w:lang w:val="sr-Cyrl-RS"/>
        </w:rPr>
        <w:t xml:space="preserve"> ${komitent_sve}</w:t>
      </w:r>
      <w:r>
        <w:rPr>
          <w:rFonts w:ascii="Arial" w:eastAsiaTheme="minorHAnsi" w:hAnsi="Arial" w:cs="Arial"/>
          <w:highlight w:val="lightGray"/>
        </w:rPr>
        <w:t>, лидер/носилилац</w:t>
      </w:r>
      <w:r>
        <w:rPr>
          <w:rFonts w:ascii="Arial" w:eastAsiaTheme="minorHAnsi" w:hAnsi="Arial" w:cs="Arial"/>
          <w:i/>
          <w:highlight w:val="lightGray"/>
        </w:rPr>
        <w:t xml:space="preserve"> </w:t>
      </w:r>
      <w:r>
        <w:rPr>
          <w:rFonts w:ascii="Arial" w:eastAsiaTheme="minorHAnsi" w:hAnsi="Arial" w:cs="Arial"/>
          <w:highlight w:val="lightGray"/>
          <w:lang w:val="sr-Latn-RS"/>
        </w:rPr>
        <w:t xml:space="preserve"> </w:t>
      </w:r>
      <w:r>
        <w:rPr>
          <w:rFonts w:ascii="Arial" w:eastAsiaTheme="minorHAnsi" w:hAnsi="Arial" w:cs="Arial"/>
          <w:highlight w:val="lightGray"/>
          <w:lang w:val="sr-Cyrl-RS"/>
        </w:rPr>
        <w:t>/заступник</w:t>
      </w:r>
      <w:r>
        <w:rPr>
          <w:rFonts w:ascii="Arial" w:eastAsiaTheme="minorHAnsi" w:hAnsi="Arial" w:cs="Arial"/>
          <w:highlight w:val="lightGray"/>
        </w:rPr>
        <w:t xml:space="preserve"> Конзорцијума –</w:t>
      </w:r>
      <w:r>
        <w:rPr>
          <w:rFonts w:ascii="Arial" w:eastAsiaTheme="minorHAnsi" w:hAnsi="Arial" w:cs="Arial"/>
          <w:highlight w:val="lightGray"/>
          <w:lang w:val="sr-Cyrl-RS"/>
        </w:rPr>
        <w:t xml:space="preserve"> </w:t>
      </w:r>
      <w:r>
        <w:rPr>
          <w:rFonts w:ascii="Arial" w:eastAsiaTheme="minorHAnsi" w:hAnsi="Arial" w:cs="Arial"/>
          <w:highlight w:val="lightGray"/>
        </w:rPr>
        <w:t xml:space="preserve">са </w:t>
      </w:r>
      <w:r>
        <w:rPr>
          <w:rFonts w:ascii="Arial" w:eastAsiaTheme="minorHAnsi" w:hAnsi="Arial" w:cs="Arial"/>
          <w:highlight w:val="lightGray"/>
        </w:rPr>
        <w:t xml:space="preserve">седиштем у ______________, ул. _________ бр. _________, матични број __________, ПИБ ___________, шифра делатности ___________, број текућег рачуна _______________ код _________ банке, кога у овом уговору заступа </w:t>
      </w:r>
      <w:r>
        <w:rPr>
          <w:highlight w:val="yellow"/>
          <w:lang w:val="sr-Cyrl-RS"/>
        </w:rPr>
        <w:t>${zastupnik_komitent_sve}</w:t>
      </w:r>
    </w:p>
    <w:p w:rsidR="00AE3897" w:rsidRDefault="00E34A09">
      <w:pPr>
        <w:spacing w:before="100" w:beforeAutospacing="1" w:after="100" w:afterAutospacing="1"/>
        <w:jc w:val="both"/>
        <w:rPr>
          <w:rFonts w:ascii="Arial" w:eastAsiaTheme="minorHAnsi" w:hAnsi="Arial" w:cs="Arial"/>
          <w:highlight w:val="lightGray"/>
          <w:lang w:val="sr-Cyrl-RS"/>
        </w:rPr>
      </w:pPr>
      <w:r>
        <w:rPr>
          <w:highlight w:val="yellow"/>
          <w:lang w:val="sr-Cyrl-RS"/>
        </w:rPr>
        <w:t>${komitent_sve}</w:t>
      </w:r>
      <w:r>
        <w:rPr>
          <w:rFonts w:ascii="Arial" w:eastAsiaTheme="minorHAnsi" w:hAnsi="Arial" w:cs="Arial"/>
          <w:highlight w:val="lightGray"/>
          <w:lang w:val="sr-Cyrl-RS"/>
        </w:rPr>
        <w:t>,</w:t>
      </w:r>
      <w:r>
        <w:rPr>
          <w:rFonts w:ascii="Arial" w:eastAsiaTheme="minorHAnsi" w:hAnsi="Arial" w:cs="Arial"/>
          <w:highlight w:val="lightGray"/>
        </w:rPr>
        <w:t xml:space="preserve"> </w:t>
      </w:r>
      <w:r>
        <w:rPr>
          <w:rFonts w:ascii="Arial" w:eastAsiaTheme="minorHAnsi" w:hAnsi="Arial" w:cs="Arial"/>
          <w:highlight w:val="lightGray"/>
          <w:lang w:val="sr-Cyrl-RS"/>
        </w:rPr>
        <w:t xml:space="preserve">члан Конзорцијума, са седиштем у _______________, ул. __________бр. ___________, матични број ___________, ПИБ ___________, шифра делатности ____________, број текућег рачуна ______________ код ___________ банке, кога заступа </w:t>
      </w:r>
      <w:r>
        <w:rPr>
          <w:highlight w:val="yellow"/>
          <w:lang w:val="sr-Cyrl-RS"/>
        </w:rPr>
        <w:t>${zastupnik_komitent_sve}</w:t>
      </w:r>
      <w:r>
        <w:rPr>
          <w:rFonts w:ascii="Arial" w:eastAsiaTheme="minorHAnsi" w:hAnsi="Arial" w:cs="Arial"/>
          <w:i/>
          <w:highlight w:val="lightGray"/>
          <w:lang w:val="sr-Cyrl-RS"/>
        </w:rPr>
        <w:t xml:space="preserve"> (бри</w:t>
      </w:r>
      <w:r>
        <w:rPr>
          <w:rFonts w:ascii="Arial" w:eastAsiaTheme="minorHAnsi" w:hAnsi="Arial" w:cs="Arial"/>
          <w:i/>
          <w:highlight w:val="lightGray"/>
          <w:lang w:val="sr-Cyrl-RS"/>
        </w:rPr>
        <w:t>сати  име заступника уколико заступник овог члана конзорцијума не потписује уговор)</w:t>
      </w:r>
      <w:r>
        <w:rPr>
          <w:rFonts w:ascii="Arial" w:eastAsiaTheme="minorHAnsi" w:hAnsi="Arial" w:cs="Arial"/>
          <w:highlight w:val="lightGray"/>
          <w:lang w:val="sr-Cyrl-RS"/>
        </w:rPr>
        <w:t xml:space="preserve">        </w:t>
      </w:r>
    </w:p>
    <w:p w:rsidR="00AE3897" w:rsidRDefault="00E34A09">
      <w:pPr>
        <w:spacing w:before="100" w:beforeAutospacing="1" w:after="100" w:afterAutospacing="1"/>
        <w:jc w:val="both"/>
        <w:rPr>
          <w:rFonts w:ascii="Arial" w:eastAsiaTheme="minorHAnsi" w:hAnsi="Arial" w:cs="Arial"/>
          <w:highlight w:val="lightGray"/>
          <w:lang w:val="sr-Cyrl-RS"/>
        </w:rPr>
      </w:pPr>
      <w:r>
        <w:rPr>
          <w:highlight w:val="yellow"/>
          <w:lang w:val="sr-Cyrl-RS"/>
        </w:rPr>
        <w:t>${komitent_sve}</w:t>
      </w:r>
      <w:r>
        <w:rPr>
          <w:rFonts w:ascii="Arial" w:eastAsiaTheme="minorHAnsi" w:hAnsi="Arial" w:cs="Arial"/>
          <w:highlight w:val="lightGray"/>
          <w:lang w:val="sr-Cyrl-RS"/>
        </w:rPr>
        <w:t>, члан конзорцијума, са седиштем у ___________, ул. __________ бр. _________, матични број _________, ПИБ __________,  шифра делатности _____________</w:t>
      </w:r>
      <w:r>
        <w:rPr>
          <w:rFonts w:ascii="Arial" w:eastAsiaTheme="minorHAnsi" w:hAnsi="Arial" w:cs="Arial"/>
          <w:highlight w:val="lightGray"/>
          <w:lang w:val="sr-Cyrl-RS"/>
        </w:rPr>
        <w:t xml:space="preserve">,  број текућег рачуна ___________ код __________ банке, кога заступа </w:t>
      </w:r>
      <w:r>
        <w:rPr>
          <w:highlight w:val="yellow"/>
          <w:lang w:val="sr-Cyrl-RS"/>
        </w:rPr>
        <w:t>${zastupnik_komitent_sve}</w:t>
      </w:r>
      <w:r>
        <w:rPr>
          <w:rFonts w:ascii="Arial" w:eastAsiaTheme="minorHAnsi" w:hAnsi="Arial" w:cs="Arial"/>
          <w:highlight w:val="lightGray"/>
          <w:lang w:val="sr-Cyrl-RS"/>
        </w:rPr>
        <w:t xml:space="preserve"> </w:t>
      </w:r>
      <w:r>
        <w:rPr>
          <w:rFonts w:ascii="Arial" w:eastAsiaTheme="minorHAnsi" w:hAnsi="Arial" w:cs="Arial"/>
          <w:i/>
          <w:highlight w:val="lightGray"/>
          <w:lang w:val="sr-Cyrl-RS"/>
        </w:rPr>
        <w:t>(брисати  име заступника уколико заступник овог члана конзорцијума не потписује уговор)</w:t>
      </w:r>
      <w:r>
        <w:rPr>
          <w:rFonts w:ascii="Arial" w:eastAsiaTheme="minorHAnsi" w:hAnsi="Arial" w:cs="Arial"/>
          <w:highlight w:val="lightGray"/>
          <w:lang w:val="sr-Cyrl-RS"/>
        </w:rPr>
        <w:t xml:space="preserve">        </w:t>
      </w:r>
    </w:p>
    <w:p w:rsidR="00AE3897" w:rsidRDefault="00E34A09">
      <w:pPr>
        <w:rPr>
          <w:rFonts w:ascii="Arial" w:eastAsiaTheme="minorHAnsi" w:hAnsi="Arial" w:cs="Arial"/>
          <w:i/>
          <w:highlight w:val="lightGray"/>
          <w:lang w:val="sr-Cyrl-RS"/>
        </w:rPr>
      </w:pPr>
      <w:r>
        <w:rPr>
          <w:highlight w:val="yellow"/>
          <w:lang w:val="sr-Cyrl-RS"/>
        </w:rPr>
        <w:t>${komitent_sve}</w:t>
      </w:r>
      <w:r>
        <w:rPr>
          <w:rFonts w:ascii="Arial" w:eastAsiaTheme="minorHAnsi" w:hAnsi="Arial" w:cs="Arial"/>
          <w:highlight w:val="lightGray"/>
        </w:rPr>
        <w:t>, члан конзорцијума, са седиштем у ___________, у</w:t>
      </w:r>
      <w:r>
        <w:rPr>
          <w:rFonts w:ascii="Arial" w:eastAsiaTheme="minorHAnsi" w:hAnsi="Arial" w:cs="Arial"/>
          <w:highlight w:val="lightGray"/>
        </w:rPr>
        <w:t xml:space="preserve">л. __________ бр. _________, матични број _________, ПИБ __________,  шифра делатности _____________,  број текућег рачуна ___________ код __________ банке, кога </w:t>
      </w:r>
      <w:r>
        <w:rPr>
          <w:rFonts w:ascii="Arial" w:eastAsiaTheme="minorHAnsi" w:hAnsi="Arial" w:cs="Arial"/>
          <w:highlight w:val="lightGray"/>
          <w:lang w:val="sr-Cyrl-RS"/>
        </w:rPr>
        <w:t xml:space="preserve">кога заступа </w:t>
      </w:r>
      <w:r>
        <w:rPr>
          <w:highlight w:val="yellow"/>
          <w:lang w:val="sr-Cyrl-RS"/>
        </w:rPr>
        <w:t>${zastupnik_komitent_sve}</w:t>
      </w:r>
      <w:r>
        <w:rPr>
          <w:rFonts w:ascii="Arial" w:eastAsiaTheme="minorHAnsi" w:hAnsi="Arial" w:cs="Arial"/>
          <w:highlight w:val="lightGray"/>
          <w:lang w:val="sr-Cyrl-RS"/>
        </w:rPr>
        <w:t xml:space="preserve"> </w:t>
      </w:r>
      <w:r>
        <w:rPr>
          <w:rFonts w:ascii="Arial" w:eastAsiaTheme="minorHAnsi" w:hAnsi="Arial" w:cs="Arial"/>
          <w:i/>
          <w:highlight w:val="lightGray"/>
          <w:lang w:val="sr-Cyrl-RS"/>
        </w:rPr>
        <w:t>(брисати  име заступника уколико заступник овог члана к</w:t>
      </w:r>
      <w:r>
        <w:rPr>
          <w:rFonts w:ascii="Arial" w:eastAsiaTheme="minorHAnsi" w:hAnsi="Arial" w:cs="Arial"/>
          <w:i/>
          <w:highlight w:val="lightGray"/>
          <w:lang w:val="sr-Cyrl-RS"/>
        </w:rPr>
        <w:t>онзорцијума не потписује уговор)</w:t>
      </w:r>
    </w:p>
    <w:p w:rsidR="00AE3897" w:rsidRDefault="00AE3897">
      <w:pPr>
        <w:rPr>
          <w:rFonts w:ascii="Arial" w:hAnsi="Arial" w:cs="Arial"/>
          <w:highlight w:val="lightGray"/>
          <w:lang w:val="sr-Cyrl-CS"/>
        </w:rPr>
      </w:pPr>
    </w:p>
    <w:p w:rsidR="00AE3897" w:rsidRDefault="00E34A09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highlight w:val="lightGray"/>
          <w:lang w:val="sr-Cyrl-CS"/>
        </w:rPr>
        <w:t xml:space="preserve">Уговорне стране овим прилогом који је саставни део Уговора о набавци услуга бр. _______________________ од ____________ године, прецизније утврђују предмет </w:t>
      </w:r>
      <w:r>
        <w:rPr>
          <w:rFonts w:ascii="Arial" w:hAnsi="Arial" w:cs="Arial"/>
          <w:highlight w:val="lightGray"/>
          <w:lang w:val="sr-Latn-CS"/>
        </w:rPr>
        <w:t>У</w:t>
      </w:r>
      <w:r>
        <w:rPr>
          <w:rFonts w:ascii="Arial" w:hAnsi="Arial" w:cs="Arial"/>
          <w:highlight w:val="lightGray"/>
          <w:lang w:val="sr-Cyrl-CS"/>
        </w:rPr>
        <w:t>говора, цену и услове плаћања, рокове испоруке као и међусобне об</w:t>
      </w:r>
      <w:r>
        <w:rPr>
          <w:rFonts w:ascii="Arial" w:hAnsi="Arial" w:cs="Arial"/>
          <w:highlight w:val="lightGray"/>
          <w:lang w:val="sr-Cyrl-CS"/>
        </w:rPr>
        <w:t>авезе и одговорности уговорних страна</w:t>
      </w:r>
      <w:r>
        <w:rPr>
          <w:rFonts w:ascii="Arial" w:hAnsi="Arial" w:cs="Arial"/>
          <w:lang w:val="sr-Cyrl-CS"/>
        </w:rPr>
        <w:t>.</w:t>
      </w:r>
      <w:permEnd w:id="523306274"/>
    </w:p>
    <w:p w:rsidR="00AE3897" w:rsidRDefault="00AE3897">
      <w:pPr>
        <w:jc w:val="both"/>
        <w:rPr>
          <w:rFonts w:ascii="Arial" w:hAnsi="Arial" w:cs="Arial"/>
          <w:lang w:val="sr-Cyrl-CS"/>
        </w:rPr>
      </w:pPr>
    </w:p>
    <w:p w:rsidR="00AE3897" w:rsidRDefault="00E34A09">
      <w:pPr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У складу са претходним ставом уговорне стране констатују да је Извршилац дужан да за потребе Наручиоца изврши услуге:</w:t>
      </w:r>
    </w:p>
    <w:p w:rsidR="00AE3897" w:rsidRDefault="00AE3897">
      <w:pPr>
        <w:ind w:firstLine="540"/>
        <w:jc w:val="both"/>
        <w:rPr>
          <w:rFonts w:ascii="Arial" w:hAnsi="Arial" w:cs="Arial"/>
          <w:lang w:val="sr-Cyrl-CS"/>
        </w:rPr>
      </w:pPr>
    </w:p>
    <w:p w:rsidR="00AE3897" w:rsidRDefault="00E34A09">
      <w:pPr>
        <w:ind w:firstLine="540"/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1. СПЕЦИФИКАЦИЈА УСЛУГА</w:t>
      </w:r>
    </w:p>
    <w:tbl>
      <w:tblPr>
        <w:tblW w:w="14728" w:type="dxa"/>
        <w:tblInd w:w="-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26"/>
        <w:gridCol w:w="2879"/>
        <w:gridCol w:w="708"/>
        <w:gridCol w:w="993"/>
        <w:gridCol w:w="1134"/>
        <w:gridCol w:w="1701"/>
        <w:gridCol w:w="850"/>
        <w:gridCol w:w="1701"/>
        <w:gridCol w:w="1799"/>
        <w:gridCol w:w="2127"/>
      </w:tblGrid>
      <w:tr w:rsidR="00AE3897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897" w:rsidRDefault="00E34A09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RS"/>
              </w:rPr>
            </w:pPr>
            <w:permStart w:id="987716868" w:edGrp="everyone" w:colFirst="0" w:colLast="0"/>
            <w:permStart w:id="101922228" w:edGrp="everyone" w:colFirst="1" w:colLast="1"/>
            <w:permStart w:id="870393018" w:edGrp="everyone" w:colFirst="2" w:colLast="2"/>
            <w:permStart w:id="1431795144" w:edGrp="everyone" w:colFirst="3" w:colLast="3"/>
            <w:permStart w:id="419247244" w:edGrp="everyone" w:colFirst="4" w:colLast="4"/>
            <w:permStart w:id="1631215157" w:edGrp="everyone" w:colFirst="5" w:colLast="5"/>
            <w:permStart w:id="439166982" w:edGrp="everyone" w:colFirst="6" w:colLast="6"/>
            <w:permStart w:id="779181730" w:edGrp="everyone" w:colFirst="7" w:colLast="7"/>
            <w:permStart w:id="940859356" w:edGrp="everyone" w:colFirst="8" w:colLast="8"/>
            <w:permStart w:id="890708414" w:edGrp="everyone" w:colFirst="9" w:colLast="9"/>
            <w:permStart w:id="871434174" w:edGrp="everyone"/>
            <w:r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RS"/>
              </w:rPr>
              <w:t>Редни број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897" w:rsidRDefault="00E34A09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>Назив услуге, стандард,</w:t>
            </w:r>
          </w:p>
          <w:p w:rsidR="00AE3897" w:rsidRDefault="00E34A09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>технички услови, техничке карактеристике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897" w:rsidRDefault="00E34A09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>Јединица мере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97" w:rsidRDefault="00AE3897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897" w:rsidRDefault="00E34A09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>Количина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897" w:rsidRDefault="00E34A09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>Јединична   цена без ПДВ-а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897" w:rsidRDefault="00E34A09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>ПДВ</w:t>
            </w:r>
            <w:r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 xml:space="preserve"> (%)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897" w:rsidRDefault="00E34A09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>Износ без ПДВ-а</w:t>
            </w:r>
          </w:p>
        </w:tc>
        <w:tc>
          <w:tcPr>
            <w:tcW w:w="1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897" w:rsidRDefault="00E34A09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>Износ са ПДВ-ом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897" w:rsidRDefault="00E34A09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>Рок извршења услуге/испоруке</w:t>
            </w:r>
          </w:p>
        </w:tc>
      </w:tr>
      <w:tr w:rsidR="00AE3897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897" w:rsidRDefault="00E34A09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en-US"/>
              </w:rPr>
            </w:pPr>
            <w:permStart w:id="2113696308" w:edGrp="everyone" w:colFirst="0" w:colLast="0"/>
            <w:permStart w:id="1854079465" w:edGrp="everyone" w:colFirst="1" w:colLast="1"/>
            <w:permStart w:id="979588623" w:edGrp="everyone" w:colFirst="2" w:colLast="2"/>
            <w:permStart w:id="1570582833" w:edGrp="everyone" w:colFirst="3" w:colLast="3"/>
            <w:permStart w:id="561190787" w:edGrp="everyone" w:colFirst="4" w:colLast="4"/>
            <w:permStart w:id="1426619435" w:edGrp="everyone" w:colFirst="5" w:colLast="5"/>
            <w:permStart w:id="1309364784" w:edGrp="everyone" w:colFirst="6" w:colLast="6"/>
            <w:permStart w:id="1971342150" w:edGrp="everyone" w:colFirst="7" w:colLast="7"/>
            <w:permStart w:id="2145780315" w:edGrp="everyone" w:colFirst="8" w:colLast="8"/>
            <w:permStart w:id="188638051" w:edGrp="everyone" w:colFirst="9" w:colLast="9"/>
            <w:permEnd w:id="987716868"/>
            <w:permEnd w:id="101922228"/>
            <w:permEnd w:id="870393018"/>
            <w:permEnd w:id="1431795144"/>
            <w:permEnd w:id="419247244"/>
            <w:permEnd w:id="1631215157"/>
            <w:permEnd w:id="439166982"/>
            <w:permEnd w:id="779181730"/>
            <w:permEnd w:id="940859356"/>
            <w:permEnd w:id="890708414"/>
            <w:r>
              <w:rPr>
                <w:rFonts w:ascii="Arial" w:hAnsi="Arial" w:cs="Arial"/>
                <w:b/>
                <w:sz w:val="18"/>
                <w:szCs w:val="18"/>
                <w:highlight w:val="lightGray"/>
                <w:lang w:val="en-US"/>
              </w:rPr>
              <w:t>I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897" w:rsidRDefault="00E34A09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lightGray"/>
                <w:lang w:val="en-US"/>
              </w:rPr>
              <w:t>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897" w:rsidRDefault="00E34A09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lightGray"/>
                <w:lang w:val="en-US"/>
              </w:rPr>
              <w:t>III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97" w:rsidRDefault="00E34A09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Latn-RS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lightGray"/>
                <w:lang w:val="sr-Latn-RS"/>
              </w:rPr>
              <w:t>IV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897" w:rsidRDefault="00E34A09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lightGray"/>
                <w:lang w:val="en-US"/>
              </w:rPr>
              <w:t>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897" w:rsidRDefault="00E34A09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lightGray"/>
                <w:lang w:val="en-US"/>
              </w:rPr>
              <w:t>VI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897" w:rsidRDefault="00E34A09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lightGray"/>
                <w:lang w:val="en-US"/>
              </w:rPr>
              <w:t>VII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897" w:rsidRDefault="00E34A09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lightGray"/>
                <w:lang w:val="en-US"/>
              </w:rPr>
              <w:t>VIII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97" w:rsidRDefault="00E34A09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lightGray"/>
                <w:lang w:val="en-US"/>
              </w:rPr>
              <w:t>IX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897" w:rsidRDefault="00E34A09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lightGray"/>
                <w:lang w:val="en-US"/>
              </w:rPr>
              <w:t>X</w:t>
            </w:r>
          </w:p>
        </w:tc>
      </w:tr>
      <w:tr w:rsidR="00AE3897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897" w:rsidRDefault="00E34A09">
            <w:pPr>
              <w:spacing w:line="276" w:lineRule="auto"/>
              <w:ind w:right="-143"/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  <w:permStart w:id="1463815660" w:edGrp="everyone" w:colFirst="0" w:colLast="0"/>
            <w:permStart w:id="1727428888" w:edGrp="everyone" w:colFirst="1" w:colLast="1"/>
            <w:permStart w:id="475543686" w:edGrp="everyone" w:colFirst="2" w:colLast="2"/>
            <w:permStart w:id="31657417" w:edGrp="everyone" w:colFirst="3" w:colLast="3"/>
            <w:permStart w:id="877993202" w:edGrp="everyone" w:colFirst="4" w:colLast="4"/>
            <w:permStart w:id="1824091482" w:edGrp="everyone" w:colFirst="5" w:colLast="5"/>
            <w:permStart w:id="584340289" w:edGrp="everyone" w:colFirst="6" w:colLast="6"/>
            <w:permStart w:id="780233075" w:edGrp="everyone" w:colFirst="7" w:colLast="7"/>
            <w:permStart w:id="127682521" w:edGrp="everyone" w:colFirst="8" w:colLast="8"/>
            <w:permStart w:id="1477840721" w:edGrp="everyone" w:colFirst="9" w:colLast="9"/>
            <w:permEnd w:id="2113696308"/>
            <w:permEnd w:id="1854079465"/>
            <w:permEnd w:id="979588623"/>
            <w:permEnd w:id="1570582833"/>
            <w:permEnd w:id="561190787"/>
            <w:permEnd w:id="1426619435"/>
            <w:permEnd w:id="1309364784"/>
            <w:permEnd w:id="1971342150"/>
            <w:permEnd w:id="2145780315"/>
            <w:permEnd w:id="188638051"/>
            <w:r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  <w:t>1.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E3897" w:rsidRDefault="00AE3897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Latn-R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E3897" w:rsidRDefault="00AE3897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E3897" w:rsidRDefault="00E34A09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  <w:t>Обавезујуће количине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E3897" w:rsidRDefault="00AE3897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E3897" w:rsidRDefault="00AE3897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E3897" w:rsidRDefault="00AE3897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E3897" w:rsidRDefault="00AE3897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E3897" w:rsidRDefault="00AE3897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E3897" w:rsidRDefault="00AE3897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</w:tr>
      <w:tr w:rsidR="00AE3897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897" w:rsidRDefault="00E34A09">
            <w:pPr>
              <w:spacing w:line="276" w:lineRule="auto"/>
              <w:ind w:right="-143"/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  <w:permStart w:id="942823597" w:edGrp="everyone"/>
            <w:permEnd w:id="1463815660"/>
            <w:permEnd w:id="1727428888"/>
            <w:permEnd w:id="475543686"/>
            <w:permEnd w:id="31657417"/>
            <w:permEnd w:id="877993202"/>
            <w:permEnd w:id="1824091482"/>
            <w:permEnd w:id="584340289"/>
            <w:permEnd w:id="780233075"/>
            <w:permEnd w:id="127682521"/>
            <w:permEnd w:id="1477840721"/>
            <w:r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  <w:t>2.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E3897" w:rsidRDefault="00AE3897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E3897" w:rsidRDefault="00AE3897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E3897" w:rsidRDefault="00E34A09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  <w:t>Необавезујуће количине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E3897" w:rsidRDefault="00AE3897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E3897" w:rsidRDefault="00AE3897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E3897" w:rsidRDefault="00AE3897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E3897" w:rsidRDefault="00AE3897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E3897" w:rsidRDefault="00AE3897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E3897" w:rsidRDefault="00E34A09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  <w:t>*рок дефинисати од пријема појединачног Налога за рад</w:t>
            </w:r>
          </w:p>
        </w:tc>
      </w:tr>
      <w:tr w:rsidR="00AE3897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897" w:rsidRDefault="00E34A09">
            <w:pPr>
              <w:spacing w:line="276" w:lineRule="auto"/>
              <w:ind w:right="-143"/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  <w:t>3.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E3897" w:rsidRDefault="00AE3897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E3897" w:rsidRDefault="00AE3897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E3897" w:rsidRDefault="00AE3897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E3897" w:rsidRDefault="00AE3897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E3897" w:rsidRDefault="00AE3897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E3897" w:rsidRDefault="00AE3897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E3897" w:rsidRDefault="00AE3897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E3897" w:rsidRDefault="00AE3897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E3897" w:rsidRDefault="00AE3897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</w:tr>
      <w:tr w:rsidR="00AE3897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97" w:rsidRDefault="00AE3897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8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97" w:rsidRDefault="00E34A09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 xml:space="preserve">                                                                     А) Укупан износ обавезујућих количина без ПДВ: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E3897" w:rsidRDefault="00AE3897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39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897" w:rsidRDefault="00AE3897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</w:tr>
      <w:tr w:rsidR="00AE3897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97" w:rsidRDefault="00AE3897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8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97" w:rsidRDefault="00E34A09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 xml:space="preserve">                                                                 Б) Укупан износ необавезујућих количина без ПДВ: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E3897" w:rsidRDefault="00AE3897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392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897" w:rsidRDefault="00AE3897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</w:tr>
      <w:tr w:rsidR="00AE3897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97" w:rsidRDefault="00AE3897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</w:p>
        </w:tc>
        <w:tc>
          <w:tcPr>
            <w:tcW w:w="8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97" w:rsidRDefault="00E34A09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r-Cyrl-RS"/>
              </w:rPr>
              <w:t xml:space="preserve">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18"/>
                <w:szCs w:val="18"/>
              </w:rPr>
              <w:t>ПДВ: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E3897" w:rsidRDefault="00AE3897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39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897" w:rsidRDefault="00AE3897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</w:tr>
      <w:tr w:rsidR="00AE3897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97" w:rsidRDefault="00AE3897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8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97" w:rsidRDefault="00E34A09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                                                                                                             Укупан износ</w:t>
            </w:r>
            <w:r>
              <w:rPr>
                <w:rFonts w:ascii="Arial" w:hAnsi="Arial" w:cs="Arial"/>
                <w:b/>
                <w:sz w:val="18"/>
                <w:szCs w:val="18"/>
                <w:lang w:val="sr-Latn-RS"/>
              </w:rPr>
              <w:t xml:space="preserve"> (A+</w:t>
            </w:r>
            <w:r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Б)</w:t>
            </w:r>
            <w:r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 са ПДВ: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E3897" w:rsidRDefault="00AE3897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permEnd w:id="871434174"/>
        <w:tc>
          <w:tcPr>
            <w:tcW w:w="39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97" w:rsidRDefault="00AE3897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</w:tr>
    </w:tbl>
    <w:p w:rsidR="00AE3897" w:rsidRDefault="00E34A09">
      <w:pPr>
        <w:ind w:right="-143"/>
        <w:jc w:val="both"/>
        <w:rPr>
          <w:rFonts w:ascii="Arial" w:hAnsi="Arial" w:cs="Arial"/>
          <w:highlight w:val="lightGray"/>
          <w:lang w:val="sr-Latn-RS"/>
        </w:rPr>
      </w:pPr>
      <w:r>
        <w:rPr>
          <w:rFonts w:ascii="Arial" w:hAnsi="Arial" w:cs="Arial"/>
          <w:highlight w:val="lightGray"/>
          <w:lang w:val="sr-Cyrl-CS"/>
        </w:rPr>
        <w:t xml:space="preserve">Валута: </w:t>
      </w:r>
      <w:r>
        <w:rPr>
          <w:rFonts w:ascii="Arial" w:hAnsi="Arial" w:cs="Arial"/>
          <w:highlight w:val="lightGray"/>
          <w:lang w:val="sr-Latn-RS"/>
        </w:rPr>
        <w:t>RSD</w:t>
      </w:r>
    </w:p>
    <w:p w:rsidR="00AE3897" w:rsidRDefault="00E34A09">
      <w:pPr>
        <w:ind w:right="400"/>
        <w:jc w:val="both"/>
        <w:rPr>
          <w:rFonts w:ascii="Arial" w:hAnsi="Arial" w:cs="Arial"/>
          <w:i/>
          <w:lang w:val="sr-Cyrl-CS"/>
        </w:rPr>
      </w:pPr>
      <w:r>
        <w:rPr>
          <w:rFonts w:ascii="Arial" w:hAnsi="Arial" w:cs="Arial"/>
          <w:i/>
          <w:highlight w:val="lightGray"/>
          <w:lang w:val="sr-Cyrl-CS"/>
        </w:rPr>
        <w:t>Напомена: Уколико у Спецификацији услуга због обимности није могуће навести стандарде, техничке услове, техничке спецификације, динамичке планове, термин планове и слично, онда се у Спецификацији услуга наводи назив и кратак опис услуге, а у тачки 6 овог п</w:t>
      </w:r>
      <w:r>
        <w:rPr>
          <w:rFonts w:ascii="Arial" w:hAnsi="Arial" w:cs="Arial"/>
          <w:i/>
          <w:highlight w:val="lightGray"/>
          <w:lang w:val="sr-Cyrl-CS"/>
        </w:rPr>
        <w:t>рилога позив на број и датум техничке понуде Извршиоца (без комерцијалних елемената) и/или технички задатак Наручиоца</w:t>
      </w:r>
      <w:r>
        <w:rPr>
          <w:rFonts w:ascii="Arial" w:hAnsi="Arial" w:cs="Arial"/>
          <w:i/>
          <w:highlight w:val="lightGray"/>
          <w:lang w:val="sr-Latn-RS"/>
        </w:rPr>
        <w:t xml:space="preserve"> - </w:t>
      </w:r>
      <w:r>
        <w:rPr>
          <w:rFonts w:ascii="Arial" w:hAnsi="Arial" w:cs="Arial"/>
          <w:bCs/>
          <w:i/>
          <w:sz w:val="18"/>
          <w:szCs w:val="18"/>
          <w:highlight w:val="lightGray"/>
          <w:lang w:val="sr-Cyrl-CS"/>
        </w:rPr>
        <w:t>ову реченицу избрисати</w:t>
      </w:r>
      <w:r>
        <w:rPr>
          <w:rFonts w:ascii="Arial" w:hAnsi="Arial" w:cs="Arial"/>
          <w:i/>
          <w:highlight w:val="lightGray"/>
          <w:lang w:val="sr-Cyrl-CS"/>
        </w:rPr>
        <w:t>.</w:t>
      </w:r>
    </w:p>
    <w:p w:rsidR="00AE3897" w:rsidRDefault="00AE3897">
      <w:pPr>
        <w:ind w:right="400"/>
        <w:jc w:val="both"/>
        <w:rPr>
          <w:rFonts w:ascii="Arial" w:hAnsi="Arial" w:cs="Arial"/>
          <w:i/>
          <w:lang w:val="sr-Cyrl-CS"/>
        </w:rPr>
      </w:pPr>
    </w:p>
    <w:p w:rsidR="00AE3897" w:rsidRDefault="00E34A09">
      <w:pPr>
        <w:ind w:right="400"/>
        <w:jc w:val="both"/>
        <w:rPr>
          <w:rFonts w:ascii="Arial" w:hAnsi="Arial" w:cs="Arial"/>
          <w:i/>
          <w:lang w:val="sr-Cyrl-CS"/>
        </w:rPr>
      </w:pPr>
      <w:r>
        <w:rPr>
          <w:rFonts w:ascii="Arial" w:hAnsi="Arial" w:cs="Arial"/>
          <w:i/>
          <w:highlight w:val="lightGray"/>
          <w:lang w:val="sr-Cyrl-CS"/>
        </w:rPr>
        <w:t>Напомена: Уколико Уговор закључује више Наручилаца, потребно је јасно у Спецификацији услуга навести обим и кол</w:t>
      </w:r>
      <w:r>
        <w:rPr>
          <w:rFonts w:ascii="Arial" w:hAnsi="Arial" w:cs="Arial"/>
          <w:i/>
          <w:highlight w:val="lightGray"/>
          <w:lang w:val="sr-Cyrl-CS"/>
        </w:rPr>
        <w:t>ичину услуга и остале технокомерцијалне елементе који се односе на сваког Наручиоца појединачно.</w:t>
      </w:r>
      <w:r>
        <w:rPr>
          <w:rFonts w:ascii="Arial" w:hAnsi="Arial" w:cs="Arial"/>
          <w:i/>
          <w:lang w:val="sr-Cyrl-CS"/>
        </w:rPr>
        <w:t xml:space="preserve"> </w:t>
      </w:r>
    </w:p>
    <w:p w:rsidR="00AE3897" w:rsidRDefault="00AE3897">
      <w:pPr>
        <w:pStyle w:val="CommentText"/>
        <w:rPr>
          <w:rFonts w:ascii="Arial" w:hAnsi="Arial" w:cs="Arial"/>
          <w:i/>
          <w:highlight w:val="lightGray"/>
          <w:lang w:val="sr-Cyrl-RS"/>
        </w:rPr>
      </w:pPr>
    </w:p>
    <w:p w:rsidR="00AE3897" w:rsidRDefault="00E34A09">
      <w:pPr>
        <w:pStyle w:val="CommentText"/>
        <w:rPr>
          <w:rFonts w:ascii="Arial" w:hAnsi="Arial" w:cs="Arial"/>
          <w:i/>
          <w:lang w:val="sr-Cyrl-RS"/>
        </w:rPr>
      </w:pPr>
      <w:r>
        <w:rPr>
          <w:rFonts w:ascii="Arial" w:hAnsi="Arial" w:cs="Arial"/>
          <w:i/>
          <w:highlight w:val="lightGray"/>
          <w:lang w:val="sr-Cyrl-RS"/>
        </w:rPr>
        <w:t>Напомена: Уколико уговор има максималну или процењену вредност или се исти закључује без вредности, сходно изменити све делове у којима се наводи укупно уговорена цена.</w:t>
      </w:r>
    </w:p>
    <w:p w:rsidR="00AE3897" w:rsidRDefault="00E34A09">
      <w:pPr>
        <w:ind w:right="400"/>
        <w:jc w:val="both"/>
        <w:rPr>
          <w:rFonts w:ascii="Arial" w:hAnsi="Arial" w:cs="Arial"/>
          <w:i/>
          <w:sz w:val="18"/>
          <w:shd w:val="pct15" w:color="auto" w:fill="FFFFFF"/>
          <w:lang w:val="sr-Latn-RS"/>
        </w:rPr>
      </w:pPr>
      <w:r>
        <w:rPr>
          <w:rFonts w:ascii="Arial" w:hAnsi="Arial" w:cs="Arial"/>
          <w:i/>
          <w:lang w:val="sr-Cyrl-CS"/>
        </w:rPr>
        <w:t xml:space="preserve"> </w:t>
      </w:r>
      <w:permEnd w:id="942823597"/>
    </w:p>
    <w:p w:rsidR="00AE3897" w:rsidRDefault="00E34A09">
      <w:pPr>
        <w:tabs>
          <w:tab w:val="left" w:pos="11865"/>
        </w:tabs>
        <w:ind w:right="-143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ab/>
      </w:r>
    </w:p>
    <w:p w:rsidR="00AE3897" w:rsidRDefault="00E34A09">
      <w:pPr>
        <w:ind w:right="-143"/>
        <w:rPr>
          <w:rFonts w:ascii="Arial" w:hAnsi="Arial" w:cs="Arial"/>
          <w:bCs/>
          <w:i/>
          <w:u w:val="single"/>
          <w:lang w:val="sr-Cyrl-CS"/>
        </w:rPr>
      </w:pPr>
      <w:r>
        <w:rPr>
          <w:rFonts w:ascii="Arial" w:hAnsi="Arial" w:cs="Arial"/>
          <w:b/>
          <w:bCs/>
          <w:lang w:val="sr-Cyrl-CS"/>
        </w:rPr>
        <w:t>2. Начин формирања цене</w:t>
      </w:r>
      <w:r>
        <w:rPr>
          <w:rFonts w:ascii="Arial" w:hAnsi="Arial" w:cs="Arial"/>
          <w:b/>
          <w:bCs/>
          <w:lang w:val="sr-Latn-RS"/>
        </w:rPr>
        <w:t xml:space="preserve"> </w:t>
      </w:r>
      <w:permStart w:id="63639439" w:edGrp="everyone"/>
      <w:r>
        <w:rPr>
          <w:rFonts w:ascii="Arial" w:hAnsi="Arial" w:cs="Arial"/>
          <w:bCs/>
          <w:i/>
          <w:highlight w:val="lightGray"/>
          <w:lang w:val="sr-Cyrl-CS"/>
        </w:rPr>
        <w:t>(у цену услуге су укључени и трошкови</w:t>
      </w:r>
      <w:r>
        <w:rPr>
          <w:rFonts w:ascii="Arial" w:hAnsi="Arial" w:cs="Arial"/>
          <w:bCs/>
          <w:i/>
          <w:highlight w:val="lightGray"/>
          <w:lang w:val="sr-Latn-RS"/>
        </w:rPr>
        <w:t xml:space="preserve"> - </w:t>
      </w:r>
      <w:r>
        <w:rPr>
          <w:rFonts w:ascii="Arial" w:hAnsi="Arial" w:cs="Arial"/>
          <w:bCs/>
          <w:i/>
          <w:sz w:val="18"/>
          <w:szCs w:val="18"/>
          <w:highlight w:val="lightGray"/>
          <w:lang w:val="sr-Cyrl-CS"/>
        </w:rPr>
        <w:t>ову реченицу избрис</w:t>
      </w:r>
      <w:r>
        <w:rPr>
          <w:rFonts w:ascii="Arial" w:hAnsi="Arial" w:cs="Arial"/>
          <w:bCs/>
          <w:i/>
          <w:sz w:val="18"/>
          <w:szCs w:val="18"/>
          <w:highlight w:val="lightGray"/>
          <w:lang w:val="sr-Cyrl-CS"/>
        </w:rPr>
        <w:t>ати</w:t>
      </w:r>
      <w:r>
        <w:rPr>
          <w:rFonts w:ascii="Arial" w:hAnsi="Arial" w:cs="Arial"/>
          <w:bCs/>
          <w:i/>
          <w:highlight w:val="lightGray"/>
          <w:lang w:val="sr-Cyrl-CS"/>
        </w:rPr>
        <w:t>)</w:t>
      </w:r>
      <w:r>
        <w:rPr>
          <w:rFonts w:ascii="Arial" w:hAnsi="Arial" w:cs="Arial"/>
          <w:b/>
          <w:bCs/>
          <w:highlight w:val="lightGray"/>
          <w:lang w:val="sr-Cyrl-CS"/>
        </w:rPr>
        <w:t>:</w:t>
      </w:r>
      <w:r>
        <w:rPr>
          <w:rFonts w:ascii="Arial" w:hAnsi="Arial" w:cs="Arial"/>
          <w:bCs/>
          <w:highlight w:val="lightGray"/>
          <w:lang w:val="sr-Latn-RS"/>
        </w:rPr>
        <w:t xml:space="preserve"> </w:t>
      </w:r>
      <w:r>
        <w:rPr>
          <w:rFonts w:ascii="Arial" w:hAnsi="Arial" w:cs="Arial"/>
          <w:bCs/>
          <w:highlight w:val="lightGray"/>
          <w:lang w:val="sr-Cyrl-CS"/>
        </w:rPr>
        <w:t>________________________________</w:t>
      </w:r>
      <w:r>
        <w:rPr>
          <w:rFonts w:ascii="Arial" w:hAnsi="Arial" w:cs="Arial"/>
          <w:bCs/>
          <w:highlight w:val="lightGray"/>
          <w:lang w:val="sr-Latn-RS"/>
        </w:rPr>
        <w:t>__________________________.</w:t>
      </w:r>
      <w:r>
        <w:rPr>
          <w:rFonts w:ascii="Arial" w:hAnsi="Arial" w:cs="Arial"/>
          <w:bCs/>
          <w:i/>
          <w:u w:val="single"/>
          <w:lang w:val="sr-Cyrl-CS"/>
        </w:rPr>
        <w:t xml:space="preserve"> </w:t>
      </w:r>
      <w:permEnd w:id="63639439"/>
    </w:p>
    <w:p w:rsidR="00AE3897" w:rsidRDefault="00AE3897">
      <w:pPr>
        <w:ind w:right="-143"/>
        <w:jc w:val="both"/>
        <w:rPr>
          <w:rFonts w:ascii="Arial" w:hAnsi="Arial" w:cs="Arial"/>
          <w:b/>
          <w:bCs/>
          <w:lang w:val="sr-Cyrl-CS"/>
        </w:rPr>
      </w:pPr>
    </w:p>
    <w:p w:rsidR="00AE3897" w:rsidRDefault="00E34A09">
      <w:pPr>
        <w:ind w:right="-143"/>
        <w:rPr>
          <w:rFonts w:ascii="Arial" w:hAnsi="Arial" w:cs="Arial"/>
          <w:b/>
          <w:bCs/>
          <w:lang w:val="sr-Latn-RS"/>
        </w:rPr>
      </w:pPr>
      <w:r>
        <w:rPr>
          <w:rFonts w:ascii="Arial" w:hAnsi="Arial" w:cs="Arial"/>
          <w:b/>
          <w:bCs/>
          <w:lang w:val="sr-Cyrl-CS"/>
        </w:rPr>
        <w:t>3. Начин  плаћања</w:t>
      </w:r>
      <w:r>
        <w:rPr>
          <w:rFonts w:ascii="Arial" w:hAnsi="Arial" w:cs="Arial"/>
          <w:bCs/>
          <w:lang w:val="sr-Cyrl-CS"/>
        </w:rPr>
        <w:t xml:space="preserve"> </w:t>
      </w:r>
      <w:permStart w:id="295971696" w:edGrp="everyone"/>
      <w:r>
        <w:rPr>
          <w:rFonts w:ascii="Arial" w:hAnsi="Arial" w:cs="Arial"/>
          <w:bCs/>
          <w:i/>
          <w:highlight w:val="lightGray"/>
          <w:lang w:val="sr-Cyrl-CS"/>
        </w:rPr>
        <w:t>(</w:t>
      </w:r>
      <w:r>
        <w:rPr>
          <w:rFonts w:ascii="Arial" w:hAnsi="Arial" w:cs="Arial"/>
          <w:bCs/>
          <w:i/>
          <w:sz w:val="18"/>
          <w:szCs w:val="18"/>
          <w:highlight w:val="lightGray"/>
          <w:lang w:val="sr-Cyrl-CS"/>
        </w:rPr>
        <w:t>може бити уговорено искључиво одложено плаћање, без аванса; уколико је вредност у ино валути унети и „по средњем курсу НБС на дан фактурисања“  – ову реченицу избрисати</w:t>
      </w:r>
      <w:r>
        <w:rPr>
          <w:rFonts w:ascii="Arial" w:hAnsi="Arial" w:cs="Arial"/>
          <w:bCs/>
          <w:i/>
          <w:highlight w:val="lightGray"/>
          <w:lang w:val="sr-Cyrl-CS"/>
        </w:rPr>
        <w:t>)</w:t>
      </w:r>
      <w:r>
        <w:rPr>
          <w:rFonts w:ascii="Arial" w:hAnsi="Arial" w:cs="Arial"/>
          <w:b/>
          <w:bCs/>
          <w:highlight w:val="lightGray"/>
          <w:lang w:val="sr-Latn-RS"/>
        </w:rPr>
        <w:t>:</w:t>
      </w:r>
      <w:r>
        <w:rPr>
          <w:rFonts w:ascii="Arial" w:hAnsi="Arial" w:cs="Arial"/>
          <w:b/>
          <w:bCs/>
          <w:lang w:val="sr-Latn-RS"/>
        </w:rPr>
        <w:t xml:space="preserve"> </w:t>
      </w:r>
      <w:permEnd w:id="295971696"/>
    </w:p>
    <w:p w:rsidR="00AE3897" w:rsidRDefault="00E34A09">
      <w:pPr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Cs/>
          <w:lang w:val="sr-Cyrl-CS"/>
        </w:rPr>
        <w:t xml:space="preserve">3.1. Плаћање услуга се врши </w:t>
      </w:r>
      <w:permStart w:id="1807638800" w:edGrp="everyone"/>
      <w:r>
        <w:rPr>
          <w:rFonts w:ascii="Arial" w:hAnsi="Arial" w:cs="Arial"/>
          <w:bCs/>
          <w:highlight w:val="lightGray"/>
          <w:lang w:val="sr-Cyrl-CS"/>
        </w:rPr>
        <w:t xml:space="preserve">безготовински, преносом новца на рачун Извршиоца у року од </w:t>
      </w:r>
      <w:r>
        <w:rPr>
          <w:rFonts w:ascii="Arial" w:hAnsi="Arial" w:cs="Arial"/>
          <w:bCs/>
          <w:highlight w:val="lightGray"/>
          <w:lang w:val="sr-Latn-RS"/>
        </w:rPr>
        <w:t>60</w:t>
      </w:r>
      <w:r>
        <w:rPr>
          <w:rFonts w:ascii="Arial" w:hAnsi="Arial" w:cs="Arial"/>
          <w:bCs/>
          <w:highlight w:val="lightGray"/>
          <w:lang w:val="sr-Cyrl-CS"/>
        </w:rPr>
        <w:t xml:space="preserve"> календарских дана</w:t>
      </w:r>
      <w:r>
        <w:rPr>
          <w:highlight w:val="lightGray"/>
        </w:rPr>
        <w:t xml:space="preserve"> </w:t>
      </w:r>
      <w:r>
        <w:rPr>
          <w:rFonts w:ascii="Arial" w:hAnsi="Arial" w:cs="Arial"/>
          <w:bCs/>
          <w:highlight w:val="lightGray"/>
          <w:lang w:val="sr-Cyrl-CS"/>
        </w:rPr>
        <w:t>а рачунајући од првог наредног дана од дана пријема рачуна(</w:t>
      </w:r>
      <w:r>
        <w:rPr>
          <w:rFonts w:ascii="Arial" w:hAnsi="Arial" w:cs="Arial"/>
          <w:bCs/>
          <w:i/>
          <w:sz w:val="18"/>
          <w:szCs w:val="18"/>
          <w:highlight w:val="lightGray"/>
          <w:lang w:val="sr-Cyrl-CS"/>
        </w:rPr>
        <w:t xml:space="preserve">изузетно може бити унет и </w:t>
      </w:r>
      <w:r>
        <w:rPr>
          <w:rFonts w:ascii="Arial" w:hAnsi="Arial" w:cs="Arial"/>
          <w:bCs/>
          <w:i/>
          <w:sz w:val="18"/>
          <w:szCs w:val="18"/>
          <w:highlight w:val="lightGray"/>
          <w:lang w:val="sr-Cyrl-RS"/>
        </w:rPr>
        <w:t xml:space="preserve">краћи </w:t>
      </w:r>
      <w:r>
        <w:rPr>
          <w:rFonts w:ascii="Arial" w:hAnsi="Arial" w:cs="Arial"/>
          <w:bCs/>
          <w:i/>
          <w:sz w:val="18"/>
          <w:szCs w:val="18"/>
          <w:highlight w:val="lightGray"/>
          <w:lang w:val="sr-Latn-RS"/>
        </w:rPr>
        <w:t xml:space="preserve"> </w:t>
      </w:r>
      <w:r>
        <w:rPr>
          <w:rFonts w:ascii="Arial" w:hAnsi="Arial" w:cs="Arial"/>
          <w:bCs/>
          <w:i/>
          <w:sz w:val="18"/>
          <w:szCs w:val="18"/>
          <w:highlight w:val="lightGray"/>
          <w:lang w:val="sr-Cyrl-CS"/>
        </w:rPr>
        <w:t>рок од 60 календарских дана уз сагласност Функције за финансије, економику, планирање и рачуноводство  – ову реченицу избрисати</w:t>
      </w:r>
      <w:r>
        <w:rPr>
          <w:rFonts w:ascii="Arial" w:hAnsi="Arial" w:cs="Arial"/>
          <w:bCs/>
          <w:highlight w:val="lightGray"/>
          <w:lang w:val="sr-Cyrl-CS"/>
        </w:rPr>
        <w:t>).</w:t>
      </w:r>
      <w:permEnd w:id="1807638800"/>
    </w:p>
    <w:p w:rsidR="00AE3897" w:rsidRDefault="00E34A09">
      <w:pPr>
        <w:ind w:right="-143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lang w:val="sr-Latn-RS"/>
        </w:rPr>
        <w:t>3.2.</w:t>
      </w:r>
      <w:r>
        <w:rPr>
          <w:rFonts w:ascii="Arial" w:hAnsi="Arial" w:cs="Arial"/>
        </w:rPr>
        <w:t>Инструкције за достављање рачуна</w:t>
      </w:r>
      <w:permStart w:id="1772042409" w:edGrp="everyone"/>
      <w:r>
        <w:rPr>
          <w:rFonts w:ascii="Arial" w:hAnsi="Arial" w:cs="Arial"/>
          <w:highlight w:val="lightGray"/>
        </w:rPr>
        <w:t>: __________________________________________________</w:t>
      </w:r>
      <w:permEnd w:id="1772042409"/>
    </w:p>
    <w:p w:rsidR="00AE3897" w:rsidRDefault="00E34A09">
      <w:pPr>
        <w:ind w:right="-143"/>
        <w:jc w:val="both"/>
        <w:rPr>
          <w:rFonts w:ascii="Arial" w:hAnsi="Arial" w:cs="Arial"/>
          <w:b/>
          <w:bCs/>
          <w:lang w:val="sr-Cyrl-CS"/>
        </w:rPr>
      </w:pPr>
      <w:r>
        <w:rPr>
          <w:rFonts w:ascii="Arial" w:hAnsi="Arial" w:cs="Arial"/>
          <w:b/>
          <w:lang w:val="sr-Latn-RS"/>
        </w:rPr>
        <w:t>3.3.</w:t>
      </w:r>
      <w:r>
        <w:rPr>
          <w:rFonts w:ascii="Arial" w:hAnsi="Arial" w:cs="Arial"/>
        </w:rPr>
        <w:t xml:space="preserve"> Инструкције за плаћање: </w:t>
      </w:r>
      <w:permStart w:id="315308829" w:edGrp="everyone"/>
      <w:r>
        <w:rPr>
          <w:rFonts w:ascii="Arial" w:hAnsi="Arial" w:cs="Arial"/>
        </w:rPr>
        <w:t>_</w:t>
      </w:r>
      <w:r>
        <w:rPr>
          <w:rFonts w:ascii="Arial" w:hAnsi="Arial" w:cs="Arial"/>
          <w:highlight w:val="lightGray"/>
        </w:rPr>
        <w:t>_______</w:t>
      </w:r>
      <w:r>
        <w:rPr>
          <w:rFonts w:ascii="Arial" w:hAnsi="Arial" w:cs="Arial"/>
          <w:highlight w:val="lightGray"/>
        </w:rPr>
        <w:t>_____________________________________________________</w:t>
      </w:r>
      <w:permEnd w:id="315308829"/>
    </w:p>
    <w:p w:rsidR="00AE3897" w:rsidRDefault="00AE3897">
      <w:pPr>
        <w:ind w:right="-143"/>
        <w:jc w:val="both"/>
        <w:rPr>
          <w:rFonts w:ascii="Arial" w:hAnsi="Arial" w:cs="Arial"/>
          <w:bCs/>
          <w:lang w:val="sr-Cyrl-CS"/>
        </w:rPr>
      </w:pPr>
    </w:p>
    <w:p w:rsidR="00AE3897" w:rsidRDefault="00E34A09">
      <w:pPr>
        <w:ind w:right="-143"/>
        <w:jc w:val="both"/>
        <w:rPr>
          <w:rFonts w:ascii="Arial" w:hAnsi="Arial" w:cs="Arial"/>
          <w:b/>
          <w:bCs/>
          <w:highlight w:val="lightGray"/>
          <w:lang w:val="sr-Cyrl-CS"/>
        </w:rPr>
      </w:pPr>
      <w:permStart w:id="141897891" w:edGrp="everyone"/>
      <w:r>
        <w:rPr>
          <w:rFonts w:ascii="Arial" w:hAnsi="Arial" w:cs="Arial"/>
          <w:b/>
          <w:bCs/>
          <w:highlight w:val="lightGray"/>
          <w:lang w:val="sr-Cyrl-CS"/>
        </w:rPr>
        <w:t>4. Услови, рокови и начин извршења:</w:t>
      </w:r>
    </w:p>
    <w:p w:rsidR="00AE3897" w:rsidRDefault="00E34A09">
      <w:pPr>
        <w:ind w:right="-143"/>
        <w:jc w:val="both"/>
        <w:rPr>
          <w:rFonts w:ascii="Arial" w:hAnsi="Arial" w:cs="Arial"/>
          <w:bCs/>
          <w:highlight w:val="lightGray"/>
          <w:lang w:val="sr-Cyrl-CS"/>
        </w:rPr>
      </w:pPr>
      <w:r>
        <w:rPr>
          <w:rFonts w:ascii="Arial" w:hAnsi="Arial" w:cs="Arial"/>
          <w:bCs/>
          <w:highlight w:val="lightGray"/>
          <w:lang w:val="sr-Cyrl-CS"/>
        </w:rPr>
        <w:t>4.1. Место извршења услуга: _______________________________________________</w:t>
      </w:r>
    </w:p>
    <w:p w:rsidR="00AE3897" w:rsidRDefault="00E34A09">
      <w:pPr>
        <w:ind w:right="-143"/>
        <w:jc w:val="both"/>
        <w:rPr>
          <w:rFonts w:ascii="Arial" w:hAnsi="Arial" w:cs="Arial"/>
          <w:bCs/>
          <w:i/>
          <w:highlight w:val="lightGray"/>
          <w:lang w:val="sr-Cyrl-CS"/>
        </w:rPr>
      </w:pPr>
      <w:r>
        <w:rPr>
          <w:rFonts w:ascii="Arial" w:hAnsi="Arial" w:cs="Arial"/>
          <w:bCs/>
          <w:highlight w:val="lightGray"/>
          <w:lang w:val="sr-Cyrl-CS"/>
        </w:rPr>
        <w:t xml:space="preserve">4.2. Начин транспорта: </w:t>
      </w:r>
      <w:r>
        <w:rPr>
          <w:rFonts w:ascii="Arial" w:hAnsi="Arial" w:cs="Arial"/>
          <w:bCs/>
          <w:i/>
          <w:highlight w:val="lightGray"/>
          <w:lang w:val="sr-Cyrl-CS"/>
        </w:rPr>
        <w:t>____________________________________________________</w:t>
      </w:r>
    </w:p>
    <w:p w:rsidR="00AE3897" w:rsidRDefault="00E34A09">
      <w:pPr>
        <w:ind w:right="-143"/>
        <w:jc w:val="both"/>
        <w:rPr>
          <w:rFonts w:ascii="Arial" w:hAnsi="Arial" w:cs="Arial"/>
          <w:bCs/>
          <w:highlight w:val="lightGray"/>
          <w:lang w:val="sr-Cyrl-CS"/>
        </w:rPr>
      </w:pPr>
      <w:r>
        <w:rPr>
          <w:rFonts w:ascii="Arial" w:hAnsi="Arial" w:cs="Arial"/>
          <w:bCs/>
          <w:highlight w:val="lightGray"/>
          <w:lang w:val="sr-Cyrl-CS"/>
        </w:rPr>
        <w:t>4.2. Полазна тачка: _______________________________________________________</w:t>
      </w:r>
    </w:p>
    <w:p w:rsidR="00AE3897" w:rsidRDefault="00E34A09">
      <w:pPr>
        <w:ind w:right="-143"/>
        <w:jc w:val="both"/>
        <w:rPr>
          <w:rFonts w:ascii="Arial" w:hAnsi="Arial" w:cs="Arial"/>
          <w:bCs/>
          <w:highlight w:val="lightGray"/>
          <w:lang w:val="sr-Cyrl-CS"/>
        </w:rPr>
      </w:pPr>
      <w:r>
        <w:rPr>
          <w:rFonts w:ascii="Arial" w:hAnsi="Arial" w:cs="Arial"/>
          <w:bCs/>
          <w:highlight w:val="lightGray"/>
          <w:lang w:val="sr-Cyrl-CS"/>
        </w:rPr>
        <w:t>4.3. Крајња станица: ______________________________________________________</w:t>
      </w:r>
    </w:p>
    <w:p w:rsidR="00AE3897" w:rsidRDefault="00E34A09">
      <w:pPr>
        <w:ind w:right="-143"/>
        <w:jc w:val="both"/>
        <w:rPr>
          <w:rFonts w:ascii="Arial" w:hAnsi="Arial" w:cs="Arial"/>
          <w:bCs/>
          <w:highlight w:val="lightGray"/>
          <w:lang w:val="sr-Cyrl-CS"/>
        </w:rPr>
      </w:pPr>
      <w:r>
        <w:rPr>
          <w:rFonts w:ascii="Arial" w:hAnsi="Arial" w:cs="Arial"/>
          <w:bCs/>
          <w:highlight w:val="lightGray"/>
          <w:lang w:val="sr-Cyrl-CS"/>
        </w:rPr>
        <w:t>4.4. Подаци примаоца услуге: ______________________________________________</w:t>
      </w:r>
    </w:p>
    <w:p w:rsidR="00AE3897" w:rsidRDefault="00E34A09">
      <w:pPr>
        <w:ind w:right="-143"/>
        <w:jc w:val="both"/>
        <w:rPr>
          <w:rFonts w:ascii="Arial" w:hAnsi="Arial" w:cs="Arial"/>
          <w:bCs/>
          <w:highlight w:val="lightGray"/>
        </w:rPr>
      </w:pPr>
      <w:r>
        <w:rPr>
          <w:rFonts w:ascii="Arial" w:hAnsi="Arial" w:cs="Arial"/>
          <w:bCs/>
          <w:highlight w:val="lightGray"/>
        </w:rPr>
        <w:t>4.5. Наручилац није у обавез</w:t>
      </w:r>
      <w:r>
        <w:rPr>
          <w:rFonts w:ascii="Arial" w:hAnsi="Arial" w:cs="Arial"/>
          <w:bCs/>
          <w:highlight w:val="lightGray"/>
        </w:rPr>
        <w:t>и да захтева   извршење необавезујуће услуге</w:t>
      </w:r>
    </w:p>
    <w:p w:rsidR="00AE3897" w:rsidRDefault="00E34A09">
      <w:pPr>
        <w:ind w:right="-143"/>
        <w:jc w:val="both"/>
        <w:rPr>
          <w:rFonts w:ascii="Arial" w:hAnsi="Arial" w:cs="Arial"/>
          <w:bCs/>
          <w:highlight w:val="lightGray"/>
        </w:rPr>
      </w:pPr>
      <w:r>
        <w:rPr>
          <w:rFonts w:ascii="Arial" w:hAnsi="Arial" w:cs="Arial"/>
          <w:bCs/>
          <w:highlight w:val="lightGray"/>
        </w:rPr>
        <w:t>4.6. Уговорање  необавезујућих услуга   дефинисаних у тачки 1. ове Спецификације,  које тада стичу својство као да су обавезујуће, сеu   врши се испостављањем  Налога за рад  на е мајл  адресу  Извршиоца:_______</w:t>
      </w:r>
      <w:r>
        <w:rPr>
          <w:rFonts w:ascii="Arial" w:hAnsi="Arial" w:cs="Arial"/>
          <w:bCs/>
          <w:highlight w:val="lightGray"/>
        </w:rPr>
        <w:t>________________________најаксније ________пре   почетка пружања  услуге наведене  Налогом за рад , а на начин и под условима  ближе утврђеним Налогом за рад ( који обавезно садржи врсту  услуге, количну , место и рокове извршђења  и друге елеменете од зна</w:t>
      </w:r>
      <w:r>
        <w:rPr>
          <w:rFonts w:ascii="Arial" w:hAnsi="Arial" w:cs="Arial"/>
          <w:bCs/>
          <w:highlight w:val="lightGray"/>
        </w:rPr>
        <w:t>чаја за реалиацију Налога за рад), овом Спецификацијом и Уговором</w:t>
      </w:r>
      <w:r>
        <w:rPr>
          <w:rFonts w:ascii="Arial" w:hAnsi="Arial" w:cs="Arial"/>
          <w:bCs/>
          <w:highlight w:val="lightGray"/>
          <w:lang w:val="sr-Cyrl-RS"/>
        </w:rPr>
        <w:t xml:space="preserve">. </w:t>
      </w:r>
      <w:r>
        <w:rPr>
          <w:rFonts w:ascii="Arial" w:hAnsi="Arial" w:cs="Arial"/>
          <w:bCs/>
          <w:highlight w:val="lightGray"/>
        </w:rPr>
        <w:t xml:space="preserve"> </w:t>
      </w:r>
    </w:p>
    <w:p w:rsidR="00AE3897" w:rsidRDefault="00E34A09">
      <w:pPr>
        <w:ind w:right="-143"/>
        <w:jc w:val="both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bCs/>
          <w:highlight w:val="lightGray"/>
        </w:rPr>
        <w:lastRenderedPageBreak/>
        <w:t>Наручилац  није у обавези да поручи необавезујуће услуге  и Наручилац неће бити одговоран  за  евентуалну штету,  без обзира на обим и вредност стварно наручених и  пружених  услуга. Извр</w:t>
      </w:r>
      <w:r>
        <w:rPr>
          <w:rFonts w:ascii="Arial" w:hAnsi="Arial" w:cs="Arial"/>
          <w:bCs/>
          <w:highlight w:val="lightGray"/>
        </w:rPr>
        <w:t xml:space="preserve">шилац изјављује и потврђује,  да је све претходно наведено имао у виду приликом, састављања понуде и калкулације цена, планирања извршења обавеза и услуга, и обезбеђење свих потребних материјалних и људских ресурса за испуњење Уговора, и да због тога нема </w:t>
      </w:r>
      <w:r>
        <w:rPr>
          <w:rFonts w:ascii="Arial" w:hAnsi="Arial" w:cs="Arial"/>
          <w:bCs/>
          <w:highlight w:val="lightGray"/>
        </w:rPr>
        <w:t xml:space="preserve">право да захтева промену уговорене цене на више и/или накнаду трошкова и/или штете. </w:t>
      </w:r>
      <w:r>
        <w:rPr>
          <w:rFonts w:ascii="Arial" w:hAnsi="Arial" w:cs="Arial"/>
          <w:b/>
          <w:bCs/>
          <w:i/>
          <w:highlight w:val="lightGray"/>
        </w:rPr>
        <w:t>(Напомена: Брисати тачку у случају да се Налог за рад не користи).</w:t>
      </w:r>
    </w:p>
    <w:p w:rsidR="00AE3897" w:rsidRDefault="00E34A09">
      <w:pPr>
        <w:ind w:right="-14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highlight w:val="lightGray"/>
        </w:rPr>
        <w:t xml:space="preserve">Извршилац изјављује и потврђује,  да је све </w:t>
      </w:r>
      <w:r>
        <w:rPr>
          <w:rFonts w:ascii="Arial" w:hAnsi="Arial" w:cs="Arial"/>
          <w:bCs/>
          <w:highlight w:val="lightGray"/>
          <w:lang w:val="sr-Cyrl-RS"/>
        </w:rPr>
        <w:t xml:space="preserve">претходно </w:t>
      </w:r>
      <w:r>
        <w:rPr>
          <w:rFonts w:ascii="Arial" w:hAnsi="Arial" w:cs="Arial"/>
          <w:bCs/>
          <w:highlight w:val="lightGray"/>
        </w:rPr>
        <w:t xml:space="preserve">наведено имао у виду приликом, састављања понуде и </w:t>
      </w:r>
      <w:r>
        <w:rPr>
          <w:rFonts w:ascii="Arial" w:hAnsi="Arial" w:cs="Arial"/>
          <w:bCs/>
          <w:highlight w:val="lightGray"/>
        </w:rPr>
        <w:t>калкулације цена, планирања извршења обавеза и услуга, и обезбеђење свих потребних материјалних и људских ресурса за испуњење Уговора, и да због тога нема право да захтева промену уговорене цене на више и/или накнаду трошкова и/или штете. (Напомена: Брисат</w:t>
      </w:r>
      <w:r>
        <w:rPr>
          <w:rFonts w:ascii="Arial" w:hAnsi="Arial" w:cs="Arial"/>
          <w:bCs/>
          <w:highlight w:val="lightGray"/>
        </w:rPr>
        <w:t>и тачку у случају да се Налог за рад не користи).</w:t>
      </w:r>
    </w:p>
    <w:p w:rsidR="00AE3897" w:rsidRDefault="00E34A09">
      <w:pPr>
        <w:ind w:right="-143"/>
        <w:jc w:val="both"/>
        <w:rPr>
          <w:rFonts w:ascii="Arial" w:hAnsi="Arial" w:cs="Arial"/>
          <w:bCs/>
          <w:highlight w:val="lightGray"/>
        </w:rPr>
      </w:pPr>
      <w:r>
        <w:rPr>
          <w:rFonts w:ascii="Arial" w:hAnsi="Arial" w:cs="Arial"/>
          <w:bCs/>
          <w:highlight w:val="lightGray"/>
        </w:rPr>
        <w:t>4.7.   Прилог  бр 1   овог Прилога  је  образац   Налог за рад (брисати уколико се реализација уговора не врши пласирањем Налога за рад).</w:t>
      </w:r>
    </w:p>
    <w:p w:rsidR="00AE3897" w:rsidRDefault="00AE3897">
      <w:pPr>
        <w:ind w:right="-143"/>
        <w:jc w:val="both"/>
        <w:rPr>
          <w:rFonts w:ascii="Arial" w:hAnsi="Arial" w:cs="Arial"/>
          <w:bCs/>
          <w:highlight w:val="lightGray"/>
          <w:lang w:val="sr-Cyrl-CS"/>
        </w:rPr>
      </w:pPr>
    </w:p>
    <w:p w:rsidR="00AE3897" w:rsidRDefault="00E34A09">
      <w:pPr>
        <w:ind w:right="-143"/>
        <w:jc w:val="both"/>
        <w:rPr>
          <w:rFonts w:ascii="Arial" w:hAnsi="Arial" w:cs="Arial"/>
          <w:bCs/>
          <w:i/>
          <w:lang w:val="sr-Cyrl-CS"/>
        </w:rPr>
      </w:pPr>
      <w:r>
        <w:rPr>
          <w:rFonts w:ascii="Arial" w:hAnsi="Arial" w:cs="Arial"/>
          <w:b/>
          <w:bCs/>
          <w:highlight w:val="lightGray"/>
          <w:lang w:val="sr-Cyrl-CS"/>
        </w:rPr>
        <w:t>5.</w:t>
      </w:r>
      <w:r>
        <w:rPr>
          <w:rFonts w:ascii="Arial" w:hAnsi="Arial" w:cs="Arial"/>
          <w:bCs/>
          <w:highlight w:val="lightGray"/>
          <w:lang w:val="sr-Cyrl-CS"/>
        </w:rPr>
        <w:t xml:space="preserve"> </w:t>
      </w:r>
      <w:r>
        <w:rPr>
          <w:rFonts w:ascii="Arial" w:hAnsi="Arial" w:cs="Arial"/>
          <w:b/>
          <w:bCs/>
          <w:highlight w:val="lightGray"/>
        </w:rPr>
        <w:t>С</w:t>
      </w:r>
      <w:r>
        <w:rPr>
          <w:rFonts w:ascii="Arial" w:hAnsi="Arial" w:cs="Arial"/>
          <w:b/>
          <w:bCs/>
          <w:highlight w:val="lightGray"/>
          <w:lang w:val="sr-Cyrl-CS"/>
        </w:rPr>
        <w:t>редство обезбеђења - гаранција за добро извршење посла</w:t>
      </w:r>
      <w:r>
        <w:rPr>
          <w:rFonts w:ascii="Arial" w:hAnsi="Arial" w:cs="Arial"/>
          <w:bCs/>
          <w:highlight w:val="lightGray"/>
          <w:lang w:val="sr-Cyrl-CS"/>
        </w:rPr>
        <w:t xml:space="preserve"> </w:t>
      </w:r>
      <w:r>
        <w:rPr>
          <w:rFonts w:ascii="Arial" w:hAnsi="Arial" w:cs="Arial"/>
          <w:bCs/>
          <w:i/>
          <w:highlight w:val="lightGray"/>
          <w:lang w:val="sr-Cyrl-CS"/>
        </w:rPr>
        <w:t>(навести</w:t>
      </w:r>
      <w:r>
        <w:rPr>
          <w:rFonts w:ascii="Arial" w:hAnsi="Arial" w:cs="Arial"/>
          <w:bCs/>
          <w:i/>
          <w:highlight w:val="lightGray"/>
          <w:lang w:val="sr-Cyrl-CS"/>
        </w:rPr>
        <w:t xml:space="preserve"> једну од опција из тачке 5.13 Уговора)</w:t>
      </w:r>
      <w:r>
        <w:rPr>
          <w:rFonts w:ascii="Arial" w:hAnsi="Arial" w:cs="Arial"/>
          <w:b/>
          <w:bCs/>
          <w:highlight w:val="lightGray"/>
          <w:lang w:val="sr-Cyrl-CS"/>
        </w:rPr>
        <w:t>:</w:t>
      </w:r>
      <w:r>
        <w:rPr>
          <w:rFonts w:ascii="Arial" w:hAnsi="Arial" w:cs="Arial"/>
          <w:bCs/>
          <w:highlight w:val="lightGray"/>
          <w:lang w:val="sr-Cyrl-CS"/>
        </w:rPr>
        <w:t xml:space="preserve"> ________________________________________________ са роком важности __ </w:t>
      </w:r>
      <w:r>
        <w:rPr>
          <w:rFonts w:ascii="Arial" w:hAnsi="Arial" w:cs="Arial"/>
          <w:bCs/>
          <w:i/>
          <w:highlight w:val="lightGray"/>
          <w:lang w:val="sr-Cyrl-CS"/>
        </w:rPr>
        <w:t>(</w:t>
      </w:r>
      <w:r>
        <w:rPr>
          <w:rFonts w:ascii="Arial" w:hAnsi="Arial" w:cs="Arial"/>
          <w:bCs/>
          <w:i/>
          <w:sz w:val="18"/>
          <w:szCs w:val="18"/>
          <w:highlight w:val="lightGray"/>
          <w:lang w:val="sr-Cyrl-CS"/>
        </w:rPr>
        <w:t>минимално 30 дана дужи од датума извршења услуге/испоруке – ову реченицу избрисати</w:t>
      </w:r>
      <w:r>
        <w:rPr>
          <w:rFonts w:ascii="Arial" w:hAnsi="Arial" w:cs="Arial"/>
          <w:bCs/>
          <w:i/>
          <w:highlight w:val="lightGray"/>
          <w:lang w:val="sr-Cyrl-CS"/>
        </w:rPr>
        <w:t>).</w:t>
      </w:r>
      <w:permEnd w:id="141897891"/>
    </w:p>
    <w:p w:rsidR="00AE3897" w:rsidRDefault="00AE3897">
      <w:pPr>
        <w:ind w:right="-143"/>
        <w:jc w:val="both"/>
        <w:rPr>
          <w:rFonts w:ascii="Arial" w:hAnsi="Arial" w:cs="Arial"/>
          <w:bCs/>
          <w:lang w:val="sr-Cyrl-CS"/>
        </w:rPr>
      </w:pPr>
    </w:p>
    <w:p w:rsidR="00AE3897" w:rsidRDefault="00E34A09">
      <w:pPr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/>
          <w:bCs/>
          <w:lang w:val="sr-Cyrl-CS"/>
        </w:rPr>
        <w:t>6. Остали услови примерени предметној услузи</w:t>
      </w:r>
      <w:permStart w:id="605562192" w:edGrp="everyone"/>
      <w:r>
        <w:rPr>
          <w:rFonts w:ascii="Arial" w:hAnsi="Arial" w:cs="Arial"/>
          <w:b/>
          <w:bCs/>
          <w:highlight w:val="lightGray"/>
          <w:lang w:val="sr-Cyrl-CS"/>
        </w:rPr>
        <w:t>: ______________________________________________________.</w:t>
      </w:r>
      <w:permEnd w:id="605562192"/>
    </w:p>
    <w:p w:rsidR="00AE3897" w:rsidRDefault="00AE3897">
      <w:pPr>
        <w:ind w:right="-143"/>
        <w:jc w:val="both"/>
        <w:rPr>
          <w:rFonts w:ascii="Arial" w:hAnsi="Arial" w:cs="Arial"/>
          <w:b/>
          <w:bCs/>
          <w:lang w:val="sr-Cyrl-CS"/>
        </w:rPr>
      </w:pPr>
    </w:p>
    <w:p w:rsidR="00AE3897" w:rsidRDefault="00E34A09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/>
          <w:bCs/>
          <w:lang w:val="sr-Cyrl-CS"/>
        </w:rPr>
        <w:t>7.</w:t>
      </w:r>
      <w:r>
        <w:rPr>
          <w:rFonts w:ascii="Arial" w:hAnsi="Arial" w:cs="Arial"/>
          <w:bCs/>
          <w:lang w:val="sr-Cyrl-CS"/>
        </w:rPr>
        <w:t xml:space="preserve"> </w:t>
      </w:r>
      <w:r>
        <w:rPr>
          <w:rFonts w:ascii="Arial" w:hAnsi="Arial" w:cs="Arial"/>
        </w:rPr>
        <w:t xml:space="preserve">Уговор траје до </w:t>
      </w:r>
      <w:permStart w:id="1778078641" w:edGrp="everyone"/>
      <w:r>
        <w:rPr>
          <w:rFonts w:ascii="Arial" w:hAnsi="Arial" w:cs="Arial"/>
          <w:highlight w:val="lightGray"/>
        </w:rPr>
        <w:t>__________________________________</w:t>
      </w:r>
      <w:r>
        <w:rPr>
          <w:rFonts w:ascii="Arial" w:hAnsi="Arial" w:cs="Arial"/>
        </w:rPr>
        <w:t>.</w:t>
      </w:r>
      <w:permEnd w:id="1778078641"/>
      <w:r>
        <w:rPr>
          <w:rFonts w:ascii="Arial" w:hAnsi="Arial" w:cs="Arial"/>
        </w:rPr>
        <w:t xml:space="preserve"> </w:t>
      </w:r>
    </w:p>
    <w:p w:rsidR="00AE3897" w:rsidRDefault="00E34A09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/>
          <w:bCs/>
          <w:lang w:val="sr-Cyrl-CS"/>
        </w:rPr>
        <w:t xml:space="preserve">8. </w:t>
      </w:r>
      <w:r>
        <w:rPr>
          <w:rFonts w:ascii="Arial" w:hAnsi="Arial" w:cs="Arial"/>
          <w:bCs/>
          <w:lang w:val="sr-Cyrl-CS"/>
        </w:rPr>
        <w:t xml:space="preserve">Овај прилог је састављен </w:t>
      </w:r>
      <w:permStart w:id="1706626224" w:edGrp="everyone"/>
      <w:r>
        <w:rPr>
          <w:rFonts w:ascii="Arial" w:hAnsi="Arial" w:cs="Arial"/>
          <w:bCs/>
          <w:highlight w:val="lightGray"/>
          <w:lang w:val="sr-Cyrl-CS"/>
        </w:rPr>
        <w:t>у два примерка, по један за сваку страну, оба примерка имају исту правну снагу</w:t>
      </w:r>
      <w:r>
        <w:rPr>
          <w:rFonts w:ascii="Arial" w:hAnsi="Arial" w:cs="Arial"/>
          <w:bCs/>
          <w:lang w:val="sr-Cyrl-CS"/>
        </w:rPr>
        <w:t xml:space="preserve">. </w:t>
      </w:r>
      <w:permEnd w:id="1706626224"/>
    </w:p>
    <w:p w:rsidR="00AE3897" w:rsidRDefault="00AE3897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lang w:val="sr-Cyrl-CS"/>
        </w:rPr>
      </w:pPr>
    </w:p>
    <w:p w:rsidR="00AE3897" w:rsidRDefault="00AE3897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lang w:val="sr-Cyrl-CS"/>
        </w:rPr>
      </w:pPr>
    </w:p>
    <w:p w:rsidR="00AE3897" w:rsidRDefault="00E34A09">
      <w:pPr>
        <w:ind w:left="5040" w:right="-143"/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Cyrl-CS"/>
        </w:rPr>
        <w:t xml:space="preserve">      ПОТПИСИ СТРАНА</w:t>
      </w:r>
    </w:p>
    <w:p w:rsidR="00AE3897" w:rsidRDefault="00AE3897">
      <w:pPr>
        <w:ind w:left="5040" w:right="-143"/>
        <w:rPr>
          <w:rFonts w:ascii="Arial" w:hAnsi="Arial" w:cs="Arial"/>
          <w:b/>
          <w:lang w:val="sr-Latn-RS"/>
        </w:rPr>
      </w:pPr>
    </w:p>
    <w:p w:rsidR="00AE3897" w:rsidRDefault="00E34A09">
      <w:pPr>
        <w:ind w:right="-143"/>
        <w:jc w:val="center"/>
        <w:rPr>
          <w:rFonts w:ascii="Arial" w:hAnsi="Arial" w:cs="Arial"/>
          <w:i/>
          <w:highlight w:val="lightGray"/>
          <w:lang w:val="sr-Latn-RS"/>
        </w:rPr>
      </w:pPr>
      <w:permStart w:id="1610756778" w:edGrp="everyone"/>
      <w:r>
        <w:rPr>
          <w:rFonts w:ascii="Arial" w:hAnsi="Arial" w:cs="Arial"/>
          <w:i/>
          <w:highlight w:val="lightGray"/>
        </w:rPr>
        <w:t xml:space="preserve">У  </w:t>
      </w:r>
      <w:r>
        <w:rPr>
          <w:rFonts w:ascii="Arial" w:hAnsi="Arial" w:cs="Arial"/>
          <w:i/>
          <w:highlight w:val="lightGray"/>
        </w:rPr>
        <w:t xml:space="preserve">случају да се уговор закључује са Конзорцијумом </w:t>
      </w:r>
      <w:r>
        <w:rPr>
          <w:rFonts w:ascii="Arial" w:hAnsi="Arial" w:cs="Arial"/>
          <w:i/>
          <w:highlight w:val="lightGray"/>
          <w:lang w:val="sr-Cyrl-RS"/>
        </w:rPr>
        <w:t xml:space="preserve">, и овај Прилог </w:t>
      </w:r>
      <w:r>
        <w:rPr>
          <w:rFonts w:ascii="Arial" w:hAnsi="Arial" w:cs="Arial"/>
          <w:i/>
          <w:highlight w:val="lightGray"/>
        </w:rPr>
        <w:t>Уговор</w:t>
      </w:r>
      <w:r>
        <w:rPr>
          <w:rFonts w:ascii="Arial" w:hAnsi="Arial" w:cs="Arial"/>
          <w:i/>
          <w:highlight w:val="lightGray"/>
          <w:lang w:val="sr-Cyrl-RS"/>
        </w:rPr>
        <w:t>а</w:t>
      </w:r>
      <w:r>
        <w:rPr>
          <w:rFonts w:ascii="Arial" w:hAnsi="Arial" w:cs="Arial"/>
          <w:i/>
          <w:highlight w:val="lightGray"/>
        </w:rPr>
        <w:t xml:space="preserve"> потписују</w:t>
      </w:r>
      <w:r>
        <w:rPr>
          <w:rFonts w:ascii="Arial" w:hAnsi="Arial" w:cs="Arial"/>
          <w:i/>
          <w:highlight w:val="lightGray"/>
          <w:lang w:val="sr-Cyrl-RS"/>
        </w:rPr>
        <w:t xml:space="preserve"> заступници сваког члана Конзорцијума или  лидер /овлашћени члан / заступник у име и за рачун  Конзорцијума (у зависности од тога како је  регулисано уговором о конзорцијуму/заједничком иступању)</w:t>
      </w:r>
      <w:permEnd w:id="1610756778"/>
    </w:p>
    <w:p w:rsidR="00AE3897" w:rsidRDefault="00AE3897">
      <w:pPr>
        <w:ind w:right="-143"/>
        <w:jc w:val="center"/>
        <w:rPr>
          <w:rFonts w:ascii="Arial" w:hAnsi="Arial" w:cs="Arial"/>
          <w:b/>
          <w:highlight w:val="lightGray"/>
          <w:lang w:val="sr-Latn-R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979"/>
        <w:gridCol w:w="6980"/>
      </w:tblGrid>
      <w:tr w:rsidR="00AE3897">
        <w:tc>
          <w:tcPr>
            <w:tcW w:w="6979" w:type="dxa"/>
          </w:tcPr>
          <w:p w:rsidR="00AE3897" w:rsidRDefault="00E34A09">
            <w:pPr>
              <w:spacing w:line="276" w:lineRule="auto"/>
              <w:ind w:right="-143"/>
              <w:jc w:val="both"/>
              <w:rPr>
                <w:rFonts w:ascii="Arial" w:hAnsi="Arial" w:cs="Arial"/>
                <w:highlight w:val="lightGray"/>
                <w:lang w:val="sr-Cyrl-CS"/>
              </w:rPr>
            </w:pPr>
            <w:permStart w:id="1116013122" w:edGrp="everyone"/>
            <w:r>
              <w:rPr>
                <w:rFonts w:ascii="Arial" w:hAnsi="Arial" w:cs="Arial"/>
                <w:b/>
                <w:bCs/>
                <w:highlight w:val="lightGray"/>
                <w:lang w:val="sr-Cyrl-CS"/>
              </w:rPr>
              <w:t>За  НАРУЧИОЦА:</w:t>
            </w:r>
          </w:p>
        </w:tc>
        <w:tc>
          <w:tcPr>
            <w:tcW w:w="6980" w:type="dxa"/>
          </w:tcPr>
          <w:p w:rsidR="00AE3897" w:rsidRDefault="00E34A09">
            <w:pPr>
              <w:spacing w:line="276" w:lineRule="auto"/>
              <w:ind w:right="-143" w:firstLine="784"/>
              <w:rPr>
                <w:rFonts w:ascii="Arial" w:hAnsi="Arial" w:cs="Arial"/>
                <w:b/>
                <w:highlight w:val="lightGray"/>
                <w:lang w:val="sr-Cyrl-CS"/>
              </w:rPr>
            </w:pPr>
            <w:r>
              <w:rPr>
                <w:rFonts w:ascii="Arial" w:hAnsi="Arial" w:cs="Arial"/>
                <w:bCs/>
                <w:highlight w:val="lightGray"/>
                <w:lang w:val="sr-Cyrl-CS"/>
              </w:rPr>
              <w:t xml:space="preserve">                              </w:t>
            </w:r>
            <w:r>
              <w:rPr>
                <w:rFonts w:ascii="Arial" w:hAnsi="Arial" w:cs="Arial"/>
                <w:b/>
                <w:bCs/>
                <w:highlight w:val="lightGray"/>
                <w:lang w:val="sr-Cyrl-CS"/>
              </w:rPr>
              <w:t>За   ИЗВРШИОЦА</w:t>
            </w:r>
            <w:r>
              <w:rPr>
                <w:rFonts w:ascii="Arial" w:hAnsi="Arial" w:cs="Arial"/>
                <w:b/>
                <w:bCs/>
                <w:highlight w:val="lightGray"/>
                <w:lang w:val="sr-Cyrl-CS"/>
              </w:rPr>
              <w:t>:</w:t>
            </w:r>
          </w:p>
        </w:tc>
      </w:tr>
      <w:tr w:rsidR="00AE3897">
        <w:tc>
          <w:tcPr>
            <w:tcW w:w="6979" w:type="dxa"/>
          </w:tcPr>
          <w:p w:rsidR="00AE3897" w:rsidRDefault="00AE3897">
            <w:pPr>
              <w:spacing w:line="276" w:lineRule="auto"/>
              <w:ind w:right="-143" w:firstLine="900"/>
              <w:rPr>
                <w:rFonts w:ascii="Arial" w:hAnsi="Arial" w:cs="Arial"/>
                <w:highlight w:val="lightGray"/>
                <w:lang w:val="sr-Cyrl-CS"/>
              </w:rPr>
            </w:pPr>
          </w:p>
        </w:tc>
        <w:tc>
          <w:tcPr>
            <w:tcW w:w="6980" w:type="dxa"/>
          </w:tcPr>
          <w:p w:rsidR="00AE3897" w:rsidRDefault="00AE3897">
            <w:pPr>
              <w:spacing w:line="276" w:lineRule="auto"/>
              <w:ind w:right="-143" w:firstLine="784"/>
              <w:rPr>
                <w:rFonts w:ascii="Arial" w:hAnsi="Arial" w:cs="Arial"/>
                <w:highlight w:val="lightGray"/>
                <w:lang w:val="sr-Cyrl-CS"/>
              </w:rPr>
            </w:pPr>
          </w:p>
        </w:tc>
      </w:tr>
      <w:tr w:rsidR="00AE3897">
        <w:tc>
          <w:tcPr>
            <w:tcW w:w="6979" w:type="dxa"/>
          </w:tcPr>
          <w:p w:rsidR="00AE3897" w:rsidRDefault="00E34A09">
            <w:pPr>
              <w:spacing w:line="276" w:lineRule="auto"/>
              <w:ind w:right="-143"/>
              <w:jc w:val="both"/>
              <w:rPr>
                <w:rFonts w:ascii="Arial" w:hAnsi="Arial" w:cs="Arial"/>
                <w:highlight w:val="lightGray"/>
                <w:lang w:val="sr-Cyrl-CS"/>
              </w:rPr>
            </w:pPr>
            <w:r>
              <w:rPr>
                <w:rFonts w:ascii="Arial" w:hAnsi="Arial" w:cs="Arial"/>
                <w:highlight w:val="lightGray"/>
                <w:lang w:val="sr-Cyrl-CS"/>
              </w:rPr>
              <w:t xml:space="preserve">________________________________ </w:t>
            </w:r>
          </w:p>
        </w:tc>
        <w:tc>
          <w:tcPr>
            <w:tcW w:w="6980" w:type="dxa"/>
          </w:tcPr>
          <w:p w:rsidR="00AE3897" w:rsidRDefault="00E34A09">
            <w:pPr>
              <w:spacing w:line="276" w:lineRule="auto"/>
              <w:ind w:right="-143"/>
              <w:jc w:val="both"/>
              <w:rPr>
                <w:rFonts w:ascii="Arial" w:hAnsi="Arial" w:cs="Arial"/>
                <w:highlight w:val="lightGray"/>
                <w:lang w:val="sr-Cyrl-CS"/>
              </w:rPr>
            </w:pPr>
            <w:r>
              <w:rPr>
                <w:rFonts w:ascii="Arial" w:hAnsi="Arial" w:cs="Arial"/>
                <w:b/>
                <w:highlight w:val="lightGray"/>
                <w:lang w:val="sr-Cyrl-CS"/>
              </w:rPr>
              <w:t xml:space="preserve">                                         </w:t>
            </w:r>
            <w:r>
              <w:rPr>
                <w:rFonts w:ascii="Arial" w:hAnsi="Arial" w:cs="Arial"/>
                <w:highlight w:val="lightGray"/>
                <w:lang w:val="sr-Cyrl-CS"/>
              </w:rPr>
              <w:t>________________________________</w:t>
            </w:r>
          </w:p>
        </w:tc>
      </w:tr>
    </w:tbl>
    <w:p w:rsidR="00AE3897" w:rsidRDefault="00E34A09">
      <w:pPr>
        <w:tabs>
          <w:tab w:val="left" w:pos="10275"/>
        </w:tabs>
        <w:rPr>
          <w:rFonts w:ascii="Arial" w:hAnsi="Arial" w:cs="Arial"/>
          <w:b/>
          <w:i/>
        </w:rPr>
      </w:pPr>
      <w:r>
        <w:rPr>
          <w:highlight w:val="yellow"/>
          <w:lang w:val="sr-Cyrl-RS"/>
        </w:rPr>
        <w:t>${potpisnik_nis_sve}</w:t>
      </w:r>
      <w:r>
        <w:rPr>
          <w:rFonts w:ascii="Arial" w:hAnsi="Arial" w:cs="Arial"/>
          <w:i/>
          <w:highlight w:val="lightGray"/>
          <w:lang w:val="sr-Cyrl-RS"/>
        </w:rPr>
        <w:t xml:space="preserve">                                                                            </w:t>
      </w:r>
      <w:r>
        <w:rPr>
          <w:rFonts w:ascii="Arial" w:hAnsi="Arial" w:cs="Arial"/>
          <w:i/>
          <w:highlight w:val="lightGray"/>
          <w:lang w:val="sr-Cyrl-RS"/>
        </w:rPr>
        <w:tab/>
        <w:t xml:space="preserve"> </w:t>
      </w:r>
      <w:r>
        <w:rPr>
          <w:highlight w:val="yellow"/>
          <w:lang w:val="sr-Cyrl-RS"/>
        </w:rPr>
        <w:t>${potpisnik_komitent_sve}</w:t>
      </w:r>
      <w:permEnd w:id="1116013122"/>
    </w:p>
    <w:sectPr w:rsidR="00AE3897">
      <w:footerReference w:type="default" r:id="rId10"/>
      <w:headerReference w:type="first" r:id="rId11"/>
      <w:footerReference w:type="first" r:id="rId12"/>
      <w:pgSz w:w="16839" w:h="11907" w:orient="landscape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4A09" w:rsidRDefault="00E34A09">
      <w:r>
        <w:separator/>
      </w:r>
    </w:p>
  </w:endnote>
  <w:endnote w:type="continuationSeparator" w:id="0">
    <w:p w:rsidR="00E34A09" w:rsidRDefault="00E34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3897" w:rsidRDefault="00E34A09">
    <w:pPr>
      <w:pStyle w:val="Footer"/>
      <w:spacing w:before="120" w:after="120"/>
      <w:rPr>
        <w:rFonts w:ascii="Arial" w:hAnsi="Arial" w:cs="Arial"/>
      </w:rPr>
    </w:pPr>
    <w:r>
      <w:rPr>
        <w:rFonts w:ascii="Arial" w:hAnsi="Arial" w:cs="Arial"/>
        <w:lang w:val="sr-Cyrl-RS"/>
      </w:rPr>
      <w:t>ТФУ-НФС-41, верзија 1</w:t>
    </w:r>
    <w:r>
      <w:rPr>
        <w:rFonts w:ascii="Arial" w:hAnsi="Arial" w:cs="Arial"/>
        <w:lang w:val="sr-Latn-RS"/>
      </w:rPr>
      <w:t xml:space="preserve">                                                                                                                                                                                                      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1280142480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 w:rsidR="00F07DBA">
          <w:rPr>
            <w:rFonts w:ascii="Arial" w:hAnsi="Arial" w:cs="Arial"/>
            <w:noProof/>
          </w:rPr>
          <w:t>4</w:t>
        </w:r>
        <w:r>
          <w:rPr>
            <w:rFonts w:ascii="Arial" w:hAnsi="Arial" w:cs="Arial"/>
          </w:rPr>
          <w:fldChar w:fldCharType="end"/>
        </w:r>
      </w:sdtContent>
    </w:sdt>
  </w:p>
  <w:p w:rsidR="00AE3897" w:rsidRDefault="00AE3897">
    <w:pPr>
      <w:pStyle w:val="Footer"/>
      <w:ind w:left="8257" w:firstLine="398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3897" w:rsidRDefault="00E34A09">
    <w:pPr>
      <w:pStyle w:val="Footer"/>
      <w:spacing w:before="120" w:after="120"/>
      <w:rPr>
        <w:rFonts w:ascii="Arial" w:hAnsi="Arial" w:cs="Arial"/>
      </w:rPr>
    </w:pPr>
    <w:r>
      <w:rPr>
        <w:rFonts w:ascii="Arial" w:hAnsi="Arial" w:cs="Arial"/>
        <w:lang w:val="sr-Cyrl-RS"/>
      </w:rPr>
      <w:t>ТФУ-НФС-</w:t>
    </w:r>
    <w:r>
      <w:rPr>
        <w:rFonts w:ascii="Arial" w:hAnsi="Arial" w:cs="Arial"/>
        <w:lang w:val="sr-Latn-RS"/>
      </w:rPr>
      <w:t>41</w:t>
    </w:r>
    <w:r>
      <w:rPr>
        <w:rFonts w:ascii="Arial" w:hAnsi="Arial" w:cs="Arial"/>
        <w:lang w:val="sr-Cyrl-RS"/>
      </w:rPr>
      <w:t>, верзиј</w:t>
    </w:r>
    <w:r>
      <w:rPr>
        <w:rFonts w:ascii="Arial" w:hAnsi="Arial" w:cs="Arial"/>
        <w:lang w:val="sr-Cyrl-RS"/>
      </w:rPr>
      <w:t>а 1</w:t>
    </w:r>
    <w:r>
      <w:rPr>
        <w:rFonts w:ascii="Arial" w:hAnsi="Arial" w:cs="Arial"/>
        <w:lang w:val="sr-Latn-RS"/>
      </w:rPr>
      <w:t xml:space="preserve">                                                                                                                                                                                                      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-1739552277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 w:rsidR="00F07DBA">
          <w:rPr>
            <w:rFonts w:ascii="Arial" w:hAnsi="Arial" w:cs="Arial"/>
            <w:noProof/>
          </w:rPr>
          <w:t>1</w:t>
        </w:r>
        <w:r>
          <w:rPr>
            <w:rFonts w:ascii="Arial" w:hAnsi="Arial" w:cs="Arial"/>
          </w:rPr>
          <w:fldChar w:fldCharType="end"/>
        </w:r>
      </w:sdtContent>
    </w:sdt>
  </w:p>
  <w:p w:rsidR="00AE3897" w:rsidRDefault="00AE38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4A09" w:rsidRDefault="00E34A09">
      <w:r>
        <w:separator/>
      </w:r>
    </w:p>
  </w:footnote>
  <w:footnote w:type="continuationSeparator" w:id="0">
    <w:p w:rsidR="00E34A09" w:rsidRDefault="00E34A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3897" w:rsidRDefault="00E34A09">
    <w:pPr>
      <w:pStyle w:val="Header"/>
      <w:rPr>
        <w:lang w:val="sr-Cyrl-RS"/>
      </w:rPr>
    </w:pPr>
    <w:r>
      <w:rPr>
        <w:rFonts w:ascii="Arial" w:hAnsi="Arial" w:cs="Arial"/>
        <w:i/>
        <w:noProof/>
        <w:color w:val="A6A6A6"/>
        <w:lang w:val="sr-Latn-RS" w:eastAsia="sr-Latn-RS"/>
      </w:rPr>
      <mc:AlternateContent>
        <mc:Choice Requires="wpg">
          <w:drawing>
            <wp:inline distT="0" distB="0" distL="0" distR="0">
              <wp:extent cx="1957070" cy="621665"/>
              <wp:effectExtent l="0" t="0" r="5080" b="6985"/>
              <wp:docPr id="1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957070" cy="6216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154.10pt;height:48.95pt;mso-wrap-distance-left:0.00pt;mso-wrap-distance-top:0.00pt;mso-wrap-distance-right:0.00pt;mso-wrap-distance-bottom:0.00pt;z-index:1;" stroked="false">
              <v:imagedata r:id="rId2" o:title=""/>
              <o:lock v:ext="edit" rotation="t"/>
            </v:shape>
          </w:pict>
        </mc:Fallback>
      </mc:AlternateContent>
    </w:r>
    <w:r>
      <w:tab/>
    </w:r>
    <w:r>
      <w:tab/>
    </w:r>
    <w:r>
      <w:tab/>
    </w:r>
    <w:r>
      <w:tab/>
    </w:r>
    <w:r>
      <w:tab/>
    </w:r>
    <w:r>
      <w:rPr>
        <w:rFonts w:ascii="Arial" w:hAnsi="Arial" w:cs="Arial"/>
        <w:i/>
        <w:lang w:val="sr-Cyrl-RS"/>
      </w:rPr>
      <w:t>Типска форма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comments" w:enforcement="1" w:cryptProviderType="rsaAES" w:cryptAlgorithmClass="hash" w:cryptAlgorithmType="typeAny" w:cryptAlgorithmSid="14" w:cryptSpinCount="100000" w:hash="q939V4BraBZ37aZK+CJzdbRGGog+q89nYa8OedZ3oHxbaiodFMWGanqoee5E68uirDKi1YRhDZUyiHIBBsRDxg==" w:salt="LrlOs2ADXP+D3OGyVCOEKA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897"/>
    <w:rsid w:val="00AE3897"/>
    <w:rsid w:val="00E34A09"/>
    <w:rsid w:val="00F07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D83B6A-B354-4DB6-A1F3-AE3792B16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NoSpacing">
    <w:name w:val="No Spacing"/>
    <w:basedOn w:val="Normal"/>
    <w:uiPriority w:val="1"/>
    <w:qFormat/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2011-10-152993</_dlc_DocId>
    <_dlc_DocIdUrl xmlns="b3ef1202-6da4-439b-bd9c-0f518e8f8abc">
      <Url>http://nisdms.nis.local/_layouts/DocIdRedir.aspx?ID=2011-10-152993</Url>
      <Description>2011-10-152993</Description>
    </_dlc_DocIdUrl>
    <BarCode xmlns="b3ef1202-6da4-439b-bd9c-0f518e8f8abc">30210202135430204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>NM_041000/ND-od/000231/2021-04</InternalI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FF0E268-2780-4B95-8D87-28A42587279A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5B1FEF87-FD1F-48A6-B5B3-E21E2A841D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E19CDC-60FD-449F-90EB-99E890715C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75ACFE-6500-456B-8B04-51FC6757DBA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1358</Words>
  <Characters>7747</Characters>
  <Application>Microsoft Office Word</Application>
  <DocSecurity>8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Прилог 1 Спецификација</vt:lpstr>
    </vt:vector>
  </TitlesOfParts>
  <Company/>
  <LinksUpToDate>false</LinksUpToDate>
  <CharactersWithSpaces>9087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Прилог 1 Спецификација</dc:title>
  <dc:subject/>
  <dc:creator>Goran B. Milic</dc:creator>
  <cp:keywords>Klasifikacija: За интерну употребу/Restricted</cp:keywords>
  <dc:description/>
  <cp:lastModifiedBy>Sofija Sedmakov</cp:lastModifiedBy>
  <cp:revision>2</cp:revision>
  <dcterms:created xsi:type="dcterms:W3CDTF">2025-12-09T10:19:00Z</dcterms:created>
  <dcterms:modified xsi:type="dcterms:W3CDTF">2025-12-09T10:19:00Z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a2a4c9ad-4928-42d4-a835-afebe96e5737</vt:lpwstr>
  </property>
  <property fmtid="{D5CDD505-2E9C-101B-9397-08002B2CF9AE}" pid="3" name="DocumentType">
    <vt:lpwstr>Prilog Nalogodavnog dokumenta</vt:lpwstr>
  </property>
  <property fmtid="{D5CDD505-2E9C-101B-9397-08002B2CF9AE}" pid="4" name="ScanDocumentType">
    <vt:lpwstr>Prilog</vt:lpwstr>
  </property>
  <property fmtid="{D5CDD505-2E9C-101B-9397-08002B2CF9AE}" pid="5" name="ContentTypeId">
    <vt:lpwstr>0x0101005F25A6153FC34E53BEDA562282F7BE2A00E707DE6AE5AAD94EA923D273D7FA21DE</vt:lpwstr>
  </property>
  <property fmtid="{D5CDD505-2E9C-101B-9397-08002B2CF9AE}" pid="6" name="BarCode">
    <vt:lpwstr>30210202135430204</vt:lpwstr>
  </property>
  <property fmtid="{D5CDD505-2E9C-101B-9397-08002B2CF9AE}" pid="7" name="_dlc_DocIdItemGuid">
    <vt:lpwstr>9bf7b308-a88b-4368-8045-82fbbc4e741b</vt:lpwstr>
  </property>
  <property fmtid="{D5CDD505-2E9C-101B-9397-08002B2CF9AE}" pid="8" name="Klasifikacija">
    <vt:lpwstr>Za-internu-upotrebu-Restricted</vt:lpwstr>
  </property>
</Properties>
</file>